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F56" w:rsidRPr="00A81234" w:rsidRDefault="0010517A" w:rsidP="000C6F56">
      <w:pP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5940425" cy="8175364"/>
            <wp:effectExtent l="19050" t="0" r="3175" b="0"/>
            <wp:docPr id="1" name="Рисунок 1" descr="C:\Users\Com11\Desktop\2024-06-1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11\Desktop\2024-06-19_001.jp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146073" w:rsidRDefault="00146073" w:rsidP="000C6F56">
      <w:pPr>
        <w:rPr>
          <w:rFonts w:ascii="Times New Roman" w:hAnsi="Times New Roman" w:cs="Times New Roman"/>
          <w:b/>
          <w:bCs/>
          <w:sz w:val="24"/>
          <w:szCs w:val="24"/>
        </w:rPr>
      </w:pPr>
    </w:p>
    <w:p w:rsidR="00630F8A" w:rsidRDefault="00630F8A" w:rsidP="000C6F56">
      <w:pPr>
        <w:rPr>
          <w:rFonts w:ascii="Times New Roman" w:hAnsi="Times New Roman" w:cs="Times New Roman"/>
          <w:b/>
          <w:bCs/>
          <w:sz w:val="24"/>
          <w:szCs w:val="24"/>
        </w:rPr>
      </w:pPr>
    </w:p>
    <w:p w:rsidR="00630F8A" w:rsidRDefault="00630F8A" w:rsidP="000C6F56">
      <w:pPr>
        <w:rPr>
          <w:rFonts w:ascii="Times New Roman" w:hAnsi="Times New Roman" w:cs="Times New Roman"/>
          <w:b/>
          <w:bCs/>
          <w:sz w:val="24"/>
          <w:szCs w:val="24"/>
        </w:rPr>
      </w:pPr>
    </w:p>
    <w:p w:rsidR="00146073" w:rsidRDefault="00146073" w:rsidP="000C6F56">
      <w:pPr>
        <w:rPr>
          <w:rFonts w:ascii="Times New Roman" w:hAnsi="Times New Roman" w:cs="Times New Roman"/>
          <w:b/>
          <w:bCs/>
          <w:sz w:val="24"/>
          <w:szCs w:val="24"/>
        </w:rPr>
      </w:pPr>
    </w:p>
    <w:p w:rsidR="000C6F56" w:rsidRPr="00A81234" w:rsidRDefault="000C6F56" w:rsidP="000C6F56">
      <w:pPr>
        <w:jc w:val="center"/>
        <w:rPr>
          <w:rFonts w:ascii="Times New Roman" w:hAnsi="Times New Roman" w:cs="Times New Roman"/>
          <w:b/>
          <w:sz w:val="24"/>
          <w:szCs w:val="24"/>
        </w:rPr>
      </w:pPr>
      <w:r w:rsidRPr="00A81234">
        <w:rPr>
          <w:rFonts w:ascii="Times New Roman" w:hAnsi="Times New Roman" w:cs="Times New Roman"/>
          <w:b/>
          <w:sz w:val="24"/>
          <w:szCs w:val="24"/>
        </w:rPr>
        <w:lastRenderedPageBreak/>
        <w:t>ОГЛАВЛЕНИЕ</w:t>
      </w:r>
    </w:p>
    <w:p w:rsidR="000C6F56" w:rsidRPr="00A81234" w:rsidRDefault="000C6F56" w:rsidP="000C6F56">
      <w:pPr>
        <w:jc w:val="center"/>
        <w:rPr>
          <w:rFonts w:ascii="Times New Roman" w:hAnsi="Times New Roman" w:cs="Times New Roman"/>
          <w:b/>
          <w:sz w:val="24"/>
          <w:szCs w:val="24"/>
        </w:rPr>
      </w:pPr>
    </w:p>
    <w:p w:rsidR="000C6F56" w:rsidRPr="00A81234" w:rsidRDefault="000C6F56" w:rsidP="000C6F56">
      <w:pPr>
        <w:numPr>
          <w:ilvl w:val="0"/>
          <w:numId w:val="3"/>
        </w:numPr>
        <w:spacing w:after="0" w:line="240" w:lineRule="auto"/>
        <w:rPr>
          <w:rFonts w:ascii="Times New Roman" w:hAnsi="Times New Roman" w:cs="Times New Roman"/>
          <w:b/>
          <w:sz w:val="24"/>
          <w:szCs w:val="24"/>
        </w:rPr>
      </w:pPr>
      <w:r w:rsidRPr="00A81234">
        <w:rPr>
          <w:rFonts w:ascii="Times New Roman" w:hAnsi="Times New Roman" w:cs="Times New Roman"/>
          <w:b/>
          <w:sz w:val="24"/>
          <w:szCs w:val="24"/>
        </w:rPr>
        <w:t xml:space="preserve">ОБЩИЕ ПОЛОЖЕНИЯ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2. ТРУДОВОЙ ДОГОВОР. ГАРАНТИИ ПРИ ЗАКЛЮЧЕНИИ, ИЗМЕНЕНИИ И РАСТОРЖЕНИИ ТРУДОВОГО ДОГОВОРА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3. РАБОЧЕЕ ВРЕМЯ И ВРЕМЯ ОТДЫХА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4. ОПЛАТА И НОРМИРОВАНИЕ ТРУДА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5. СОЦИАЛЬНЫЕ ГАРАНТИИ И МЕРЫ СОЦИАЛЬНОЙ ПОДДЕРЖКИ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6. УСЛОВИЯ И ОХРАНА ТРУДА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7. ПОДДЕРЖКА МОЛОДЫХ ПЕДАГОГОВ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8. ПРОФЕССИОНАЛЬНОЕ РАЗВИТИЕ РАБОТНИКОВ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9. </w:t>
      </w:r>
      <w:proofErr w:type="gramStart"/>
      <w:r w:rsidRPr="00A81234">
        <w:rPr>
          <w:rFonts w:ascii="Times New Roman" w:hAnsi="Times New Roman" w:cs="Times New Roman"/>
          <w:b/>
          <w:sz w:val="24"/>
          <w:szCs w:val="24"/>
        </w:rPr>
        <w:t>ПЕНСИОННОГО</w:t>
      </w:r>
      <w:proofErr w:type="gramEnd"/>
      <w:r w:rsidRPr="00A81234">
        <w:rPr>
          <w:rFonts w:ascii="Times New Roman" w:hAnsi="Times New Roman" w:cs="Times New Roman"/>
          <w:b/>
          <w:sz w:val="24"/>
          <w:szCs w:val="24"/>
        </w:rPr>
        <w:t xml:space="preserve"> ОБЕСПЕЧЕНИЕ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10. СОЦИАЛЬНОЕ ПАРТНЁРСТВО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11. ГАРАНТИИ ПРОФСОЮЗНОЙ ДЕЯТЕЛЬНОСТИ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12. СПОРТ И ЗДОРОВЬЕ.</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13. </w:t>
      </w:r>
      <w:proofErr w:type="gramStart"/>
      <w:r w:rsidRPr="00A81234">
        <w:rPr>
          <w:rFonts w:ascii="Times New Roman" w:hAnsi="Times New Roman" w:cs="Times New Roman"/>
          <w:b/>
          <w:sz w:val="24"/>
          <w:szCs w:val="24"/>
        </w:rPr>
        <w:t>КОНТРОЛЬ ЗА</w:t>
      </w:r>
      <w:proofErr w:type="gramEnd"/>
      <w:r w:rsidRPr="00A81234">
        <w:rPr>
          <w:rFonts w:ascii="Times New Roman" w:hAnsi="Times New Roman" w:cs="Times New Roman"/>
          <w:b/>
          <w:sz w:val="24"/>
          <w:szCs w:val="24"/>
        </w:rPr>
        <w:t xml:space="preserve"> ВЫПОЛНЕНИЕМ КОЛЛЕКТИВНОГО ДОГОВОРА. ОТВЕТСТВЕННОСТЬ СТОРОН КОЛЛЕКТИВНОГО ДОГОВОРА                                       </w:t>
      </w:r>
    </w:p>
    <w:p w:rsidR="000C6F56" w:rsidRPr="00A81234" w:rsidRDefault="000C6F56" w:rsidP="000C6F56">
      <w:pPr>
        <w:ind w:left="709" w:hanging="283"/>
        <w:rPr>
          <w:rFonts w:ascii="Times New Roman" w:hAnsi="Times New Roman" w:cs="Times New Roman"/>
          <w:b/>
          <w:sz w:val="24"/>
          <w:szCs w:val="24"/>
        </w:rPr>
      </w:pPr>
      <w:r w:rsidRPr="00A81234">
        <w:rPr>
          <w:rFonts w:ascii="Times New Roman" w:hAnsi="Times New Roman" w:cs="Times New Roman"/>
          <w:b/>
          <w:sz w:val="24"/>
          <w:szCs w:val="24"/>
        </w:rPr>
        <w:t xml:space="preserve">14. ЗАКЛЮЧИТЕЛЬНЫЕ ПОЛОЖЕНИЯ    </w:t>
      </w:r>
    </w:p>
    <w:p w:rsidR="000C6F56" w:rsidRPr="00A81234" w:rsidRDefault="000C6F56" w:rsidP="000C6F56">
      <w:pPr>
        <w:ind w:left="709" w:hanging="283"/>
        <w:rPr>
          <w:rFonts w:ascii="Times New Roman" w:hAnsi="Times New Roman" w:cs="Times New Roman"/>
          <w:b/>
          <w:sz w:val="24"/>
          <w:szCs w:val="24"/>
        </w:rPr>
      </w:pPr>
    </w:p>
    <w:p w:rsidR="000C6F56" w:rsidRPr="00A81234" w:rsidRDefault="000C6F56" w:rsidP="000C6F56">
      <w:pPr>
        <w:jc w:val="both"/>
        <w:rPr>
          <w:rFonts w:ascii="Times New Roman" w:hAnsi="Times New Roman" w:cs="Times New Roman"/>
          <w:b/>
          <w:sz w:val="24"/>
          <w:szCs w:val="24"/>
        </w:rPr>
      </w:pPr>
    </w:p>
    <w:p w:rsidR="000C6F56" w:rsidRPr="00A81234" w:rsidRDefault="000C6F56" w:rsidP="000C6F56">
      <w:pPr>
        <w:jc w:val="center"/>
        <w:rPr>
          <w:rFonts w:ascii="Times New Roman" w:hAnsi="Times New Roman" w:cs="Times New Roman"/>
          <w:b/>
          <w:sz w:val="24"/>
          <w:szCs w:val="24"/>
        </w:rPr>
      </w:pPr>
    </w:p>
    <w:p w:rsidR="000C6F56" w:rsidRPr="00A81234" w:rsidRDefault="000C6F56" w:rsidP="000C6F56">
      <w:pPr>
        <w:jc w:val="center"/>
        <w:rPr>
          <w:rFonts w:ascii="Times New Roman" w:hAnsi="Times New Roman" w:cs="Times New Roman"/>
          <w:b/>
          <w:sz w:val="24"/>
          <w:szCs w:val="24"/>
        </w:rPr>
      </w:pPr>
    </w:p>
    <w:p w:rsidR="000C6F56" w:rsidRPr="00A81234" w:rsidRDefault="000C6F56" w:rsidP="000C6F56">
      <w:pPr>
        <w:jc w:val="center"/>
        <w:rPr>
          <w:rFonts w:ascii="Times New Roman" w:hAnsi="Times New Roman" w:cs="Times New Roman"/>
          <w:b/>
          <w:sz w:val="24"/>
          <w:szCs w:val="24"/>
        </w:rPr>
      </w:pPr>
    </w:p>
    <w:p w:rsidR="000C6F56" w:rsidRPr="00A81234" w:rsidRDefault="000C6F56" w:rsidP="000C6F56">
      <w:pPr>
        <w:jc w:val="center"/>
        <w:rPr>
          <w:rFonts w:ascii="Times New Roman" w:hAnsi="Times New Roman" w:cs="Times New Roman"/>
          <w:b/>
          <w:sz w:val="24"/>
          <w:szCs w:val="24"/>
        </w:rPr>
      </w:pPr>
    </w:p>
    <w:p w:rsidR="000C6F56" w:rsidRPr="00A81234" w:rsidRDefault="000C6F56" w:rsidP="000C6F56">
      <w:pPr>
        <w:jc w:val="center"/>
        <w:rPr>
          <w:rFonts w:ascii="Times New Roman" w:hAnsi="Times New Roman" w:cs="Times New Roman"/>
          <w:b/>
          <w:sz w:val="24"/>
          <w:szCs w:val="24"/>
        </w:rPr>
      </w:pPr>
    </w:p>
    <w:p w:rsidR="000C6F56" w:rsidRPr="00A81234" w:rsidRDefault="000C6F56" w:rsidP="000C6F56">
      <w:pPr>
        <w:jc w:val="center"/>
        <w:rPr>
          <w:rFonts w:ascii="Times New Roman" w:hAnsi="Times New Roman" w:cs="Times New Roman"/>
          <w:b/>
          <w:sz w:val="24"/>
          <w:szCs w:val="24"/>
        </w:rPr>
      </w:pPr>
    </w:p>
    <w:p w:rsidR="00A81234" w:rsidRDefault="00A81234" w:rsidP="000C6F56">
      <w:pPr>
        <w:jc w:val="center"/>
        <w:rPr>
          <w:rFonts w:ascii="Times New Roman" w:hAnsi="Times New Roman" w:cs="Times New Roman"/>
          <w:b/>
          <w:sz w:val="24"/>
          <w:szCs w:val="24"/>
        </w:rPr>
      </w:pPr>
    </w:p>
    <w:p w:rsidR="00BE6A8B" w:rsidRDefault="00BE6A8B" w:rsidP="000C6F56">
      <w:pPr>
        <w:jc w:val="center"/>
        <w:rPr>
          <w:rFonts w:ascii="Times New Roman" w:hAnsi="Times New Roman" w:cs="Times New Roman"/>
          <w:b/>
          <w:sz w:val="24"/>
          <w:szCs w:val="24"/>
        </w:rPr>
      </w:pPr>
    </w:p>
    <w:p w:rsidR="0010517A" w:rsidRDefault="0010517A" w:rsidP="000C6F56">
      <w:pPr>
        <w:jc w:val="center"/>
        <w:rPr>
          <w:rFonts w:ascii="Times New Roman" w:hAnsi="Times New Roman" w:cs="Times New Roman"/>
          <w:b/>
          <w:sz w:val="24"/>
          <w:szCs w:val="24"/>
        </w:rPr>
      </w:pPr>
    </w:p>
    <w:p w:rsidR="0010517A" w:rsidRDefault="0010517A" w:rsidP="000C6F56">
      <w:pPr>
        <w:jc w:val="center"/>
        <w:rPr>
          <w:rFonts w:ascii="Times New Roman" w:hAnsi="Times New Roman" w:cs="Times New Roman"/>
          <w:b/>
          <w:sz w:val="24"/>
          <w:szCs w:val="24"/>
        </w:rPr>
      </w:pPr>
    </w:p>
    <w:p w:rsidR="00BF0594" w:rsidRDefault="00BF0594" w:rsidP="00F2510E">
      <w:pPr>
        <w:rPr>
          <w:rFonts w:ascii="Times New Roman" w:hAnsi="Times New Roman" w:cs="Times New Roman"/>
          <w:b/>
          <w:sz w:val="24"/>
          <w:szCs w:val="24"/>
        </w:rPr>
      </w:pPr>
    </w:p>
    <w:p w:rsidR="00BF0594" w:rsidRDefault="000C6F56" w:rsidP="00BF0594">
      <w:pPr>
        <w:rPr>
          <w:rFonts w:ascii="Times New Roman" w:hAnsi="Times New Roman" w:cs="Times New Roman"/>
          <w:b/>
          <w:sz w:val="24"/>
          <w:szCs w:val="24"/>
        </w:rPr>
      </w:pPr>
      <w:r w:rsidRPr="00A81234">
        <w:rPr>
          <w:rFonts w:ascii="Times New Roman" w:hAnsi="Times New Roman" w:cs="Times New Roman"/>
          <w:b/>
          <w:sz w:val="24"/>
          <w:szCs w:val="24"/>
        </w:rPr>
        <w:lastRenderedPageBreak/>
        <w:t>I. ОБЩИЕ ПОЛОЖЕНИЯ</w:t>
      </w:r>
    </w:p>
    <w:p w:rsidR="00F2510E" w:rsidRDefault="000C6F56" w:rsidP="00BF0594">
      <w:pPr>
        <w:contextualSpacing/>
        <w:rPr>
          <w:rFonts w:ascii="Times New Roman" w:hAnsi="Times New Roman" w:cs="Times New Roman"/>
          <w:sz w:val="24"/>
          <w:szCs w:val="24"/>
        </w:rPr>
      </w:pPr>
      <w:r w:rsidRPr="00A81234">
        <w:rPr>
          <w:sz w:val="24"/>
          <w:szCs w:val="24"/>
        </w:rPr>
        <w:t xml:space="preserve">1.1. </w:t>
      </w:r>
      <w:proofErr w:type="gramStart"/>
      <w:r w:rsidRPr="00A81234">
        <w:rPr>
          <w:sz w:val="24"/>
          <w:szCs w:val="24"/>
        </w:rPr>
        <w:t xml:space="preserve">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A81234" w:rsidRPr="00A81234">
        <w:rPr>
          <w:sz w:val="24"/>
          <w:szCs w:val="24"/>
        </w:rPr>
        <w:t>муниципальном бюджетном общеобразовательном учреждении «Старо Иштерякская основная общеобразовательная школа» муниципального образования «Лениногорский муниципальный район» Республики Татарстан, в муниципальном бюджетном дошкольном образовательном учреждении «Староиштерякский детский сад» муниципального образования «Лениногорский муниципальный район» Республики Татарстан.</w:t>
      </w:r>
      <w:r w:rsidRPr="00A81234">
        <w:rPr>
          <w:rFonts w:ascii="Times New Roman" w:hAnsi="Times New Roman" w:cs="Times New Roman"/>
          <w:sz w:val="24"/>
          <w:szCs w:val="24"/>
        </w:rPr>
        <w:t>1.2.</w:t>
      </w:r>
      <w:proofErr w:type="gramEnd"/>
      <w:r w:rsidRPr="00A81234">
        <w:rPr>
          <w:rFonts w:ascii="Times New Roman" w:hAnsi="Times New Roman" w:cs="Times New Roman"/>
          <w:sz w:val="24"/>
          <w:szCs w:val="24"/>
        </w:rPr>
        <w:t xml:space="preserve"> Основой для заключения коллективного договора явл</w:t>
      </w:r>
      <w:r w:rsidR="00F2510E">
        <w:rPr>
          <w:rFonts w:ascii="Times New Roman" w:hAnsi="Times New Roman" w:cs="Times New Roman"/>
          <w:sz w:val="24"/>
          <w:szCs w:val="24"/>
        </w:rPr>
        <w:t>яются:</w:t>
      </w:r>
    </w:p>
    <w:p w:rsidR="000C6F56" w:rsidRPr="00A81234" w:rsidRDefault="000C6F56" w:rsidP="00F2510E">
      <w:pPr>
        <w:pBdr>
          <w:bottom w:val="single" w:sz="4" w:space="1" w:color="auto"/>
        </w:pBdr>
        <w:shd w:val="clear" w:color="auto" w:fill="FFFFFF"/>
        <w:tabs>
          <w:tab w:val="left" w:pos="1022"/>
        </w:tabs>
        <w:ind w:firstLine="709"/>
        <w:contextualSpacing/>
        <w:jc w:val="both"/>
        <w:rPr>
          <w:rFonts w:ascii="Times New Roman" w:hAnsi="Times New Roman" w:cs="Times New Roman"/>
          <w:sz w:val="24"/>
          <w:szCs w:val="24"/>
        </w:rPr>
      </w:pPr>
      <w:r w:rsidRPr="00A81234">
        <w:rPr>
          <w:rFonts w:ascii="Times New Roman" w:hAnsi="Times New Roman" w:cs="Times New Roman"/>
          <w:sz w:val="24"/>
          <w:szCs w:val="24"/>
        </w:rPr>
        <w:t>Конституция Российской Федерации;</w:t>
      </w:r>
    </w:p>
    <w:p w:rsidR="00BF0594" w:rsidRDefault="000C6F56" w:rsidP="000C6F56">
      <w:pPr>
        <w:pBdr>
          <w:bottom w:val="single" w:sz="4" w:space="1" w:color="auto"/>
        </w:pBdr>
        <w:shd w:val="clear" w:color="auto" w:fill="FFFFFF"/>
        <w:tabs>
          <w:tab w:val="left" w:pos="1022"/>
        </w:tabs>
        <w:jc w:val="both"/>
        <w:rPr>
          <w:rFonts w:ascii="Times New Roman" w:hAnsi="Times New Roman" w:cs="Times New Roman"/>
          <w:sz w:val="24"/>
          <w:szCs w:val="24"/>
        </w:rPr>
      </w:pPr>
      <w:r w:rsidRPr="00A81234">
        <w:rPr>
          <w:rFonts w:ascii="Times New Roman" w:hAnsi="Times New Roman" w:cs="Times New Roman"/>
          <w:sz w:val="24"/>
          <w:szCs w:val="24"/>
        </w:rPr>
        <w:t>нормы международного права и международные договоры Российской Федерации (если они не противоречат Кон</w:t>
      </w:r>
      <w:r w:rsidR="00BF0594">
        <w:rPr>
          <w:rFonts w:ascii="Times New Roman" w:hAnsi="Times New Roman" w:cs="Times New Roman"/>
          <w:sz w:val="24"/>
          <w:szCs w:val="24"/>
        </w:rPr>
        <w:t>ституции Российской Федерации);</w:t>
      </w:r>
    </w:p>
    <w:p w:rsidR="000C6F56" w:rsidRPr="00A81234" w:rsidRDefault="000C6F56" w:rsidP="000C6F56">
      <w:pPr>
        <w:pBdr>
          <w:bottom w:val="single" w:sz="4" w:space="1" w:color="auto"/>
        </w:pBdr>
        <w:shd w:val="clear" w:color="auto" w:fill="FFFFFF"/>
        <w:tabs>
          <w:tab w:val="left" w:pos="1022"/>
        </w:tabs>
        <w:contextualSpacing/>
        <w:jc w:val="both"/>
        <w:rPr>
          <w:rFonts w:ascii="Times New Roman" w:hAnsi="Times New Roman" w:cs="Times New Roman"/>
          <w:sz w:val="24"/>
          <w:szCs w:val="24"/>
        </w:rPr>
      </w:pPr>
      <w:r w:rsidRPr="00A81234">
        <w:rPr>
          <w:rFonts w:ascii="Times New Roman" w:hAnsi="Times New Roman" w:cs="Times New Roman"/>
          <w:sz w:val="24"/>
          <w:szCs w:val="24"/>
        </w:rPr>
        <w:t>Трудовой кодекс Российской Федерации (далее – ТК РФ);</w:t>
      </w:r>
    </w:p>
    <w:p w:rsidR="000C6F56" w:rsidRPr="00A81234" w:rsidRDefault="000C6F56" w:rsidP="000C6F56">
      <w:pPr>
        <w:pBdr>
          <w:bottom w:val="single" w:sz="4" w:space="1" w:color="auto"/>
        </w:pBdr>
        <w:shd w:val="clear" w:color="auto" w:fill="FFFFFF"/>
        <w:tabs>
          <w:tab w:val="left" w:pos="1022"/>
        </w:tabs>
        <w:contextualSpacing/>
        <w:jc w:val="both"/>
        <w:rPr>
          <w:rFonts w:ascii="Times New Roman" w:hAnsi="Times New Roman" w:cs="Times New Roman"/>
          <w:sz w:val="24"/>
          <w:szCs w:val="24"/>
        </w:rPr>
      </w:pPr>
      <w:r w:rsidRPr="00A81234">
        <w:rPr>
          <w:rFonts w:ascii="Times New Roman" w:hAnsi="Times New Roman" w:cs="Times New Roman"/>
          <w:sz w:val="24"/>
          <w:szCs w:val="24"/>
        </w:rPr>
        <w:t>Федеральный закон от 12 января 1996 г. № 10-ФЗ «О профессиональных союзах, их правах и гарантиях деятельности»;</w:t>
      </w:r>
    </w:p>
    <w:p w:rsidR="000C6F56" w:rsidRPr="00A81234" w:rsidRDefault="000C6F56" w:rsidP="000C6F56">
      <w:pPr>
        <w:pBdr>
          <w:bottom w:val="single" w:sz="4" w:space="1" w:color="auto"/>
        </w:pBdr>
        <w:shd w:val="clear" w:color="auto" w:fill="FFFFFF"/>
        <w:tabs>
          <w:tab w:val="left" w:pos="1022"/>
        </w:tabs>
        <w:contextualSpacing/>
        <w:jc w:val="both"/>
        <w:rPr>
          <w:rFonts w:ascii="Times New Roman" w:hAnsi="Times New Roman" w:cs="Times New Roman"/>
          <w:sz w:val="24"/>
          <w:szCs w:val="24"/>
        </w:rPr>
      </w:pPr>
      <w:r w:rsidRPr="00A81234">
        <w:rPr>
          <w:rFonts w:ascii="Times New Roman" w:hAnsi="Times New Roman" w:cs="Times New Roman"/>
          <w:sz w:val="24"/>
          <w:szCs w:val="24"/>
        </w:rPr>
        <w:t>Федеральный закон от 29 декабря 2012 г. № 273-ФЗ «Об образовании в Российской Федерации» (далее – Федеральный закон № 273-ФЗ);</w:t>
      </w:r>
    </w:p>
    <w:p w:rsidR="000C6F56" w:rsidRPr="00A81234" w:rsidRDefault="000C6F56" w:rsidP="000C6F56">
      <w:pPr>
        <w:pBdr>
          <w:bottom w:val="single" w:sz="4" w:space="1" w:color="auto"/>
        </w:pBdr>
        <w:shd w:val="clear" w:color="auto" w:fill="FFFFFF"/>
        <w:tabs>
          <w:tab w:val="left" w:pos="1022"/>
        </w:tabs>
        <w:contextualSpacing/>
        <w:jc w:val="both"/>
        <w:rPr>
          <w:rFonts w:ascii="Times New Roman" w:hAnsi="Times New Roman" w:cs="Times New Roman"/>
          <w:sz w:val="24"/>
          <w:szCs w:val="24"/>
        </w:rPr>
      </w:pPr>
      <w:r w:rsidRPr="00A81234">
        <w:rPr>
          <w:rFonts w:ascii="Times New Roman" w:hAnsi="Times New Roman" w:cs="Times New Roman"/>
          <w:sz w:val="24"/>
          <w:szCs w:val="24"/>
        </w:rPr>
        <w:t>Закон РТ от 22 июля 2013 года № 68-ЗРТ «Об образовании»;</w:t>
      </w:r>
    </w:p>
    <w:p w:rsidR="00D948A5" w:rsidRDefault="000C6F56" w:rsidP="000C6F56">
      <w:pPr>
        <w:pBdr>
          <w:bottom w:val="single" w:sz="4" w:space="1" w:color="auto"/>
        </w:pBdr>
        <w:shd w:val="clear" w:color="auto" w:fill="FFFFFF"/>
        <w:tabs>
          <w:tab w:val="left" w:pos="1022"/>
        </w:tabs>
        <w:contextualSpacing/>
        <w:jc w:val="both"/>
        <w:rPr>
          <w:rFonts w:ascii="Times New Roman" w:hAnsi="Times New Roman" w:cs="Times New Roman"/>
          <w:sz w:val="24"/>
          <w:szCs w:val="24"/>
        </w:rPr>
      </w:pPr>
      <w:r w:rsidRPr="00A81234">
        <w:rPr>
          <w:rFonts w:ascii="Times New Roman" w:hAnsi="Times New Roman" w:cs="Times New Roman"/>
          <w:sz w:val="24"/>
          <w:szCs w:val="24"/>
        </w:rPr>
        <w:t>Закон Республики Татарстан от 18 января 1995 г. № 2303-XII «О профессиональных союзах»;</w:t>
      </w:r>
    </w:p>
    <w:p w:rsidR="000C6F56" w:rsidRPr="00A81234" w:rsidRDefault="000C6F56" w:rsidP="000C6F56">
      <w:pPr>
        <w:pBdr>
          <w:bottom w:val="single" w:sz="4" w:space="1" w:color="auto"/>
        </w:pBdr>
        <w:shd w:val="clear" w:color="auto" w:fill="FFFFFF"/>
        <w:tabs>
          <w:tab w:val="left" w:pos="1022"/>
        </w:tabs>
        <w:contextualSpacing/>
        <w:jc w:val="both"/>
        <w:rPr>
          <w:rFonts w:ascii="Times New Roman" w:hAnsi="Times New Roman" w:cs="Times New Roman"/>
          <w:sz w:val="24"/>
          <w:szCs w:val="24"/>
        </w:rPr>
      </w:pPr>
      <w:r w:rsidRPr="00A81234">
        <w:rPr>
          <w:rFonts w:ascii="Times New Roman" w:hAnsi="Times New Roman" w:cs="Times New Roman"/>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0C6F56" w:rsidRPr="00A81234" w:rsidRDefault="000C6F56" w:rsidP="000C6F56">
      <w:pPr>
        <w:pBdr>
          <w:bottom w:val="single" w:sz="4" w:space="1" w:color="auto"/>
        </w:pBdr>
        <w:shd w:val="clear" w:color="auto" w:fill="FFFFFF"/>
        <w:tabs>
          <w:tab w:val="left" w:pos="1022"/>
        </w:tabs>
        <w:jc w:val="both"/>
        <w:rPr>
          <w:rFonts w:ascii="Times New Roman" w:hAnsi="Times New Roman" w:cs="Times New Roman"/>
          <w:sz w:val="24"/>
          <w:szCs w:val="24"/>
        </w:rPr>
      </w:pPr>
      <w:r w:rsidRPr="00A81234">
        <w:rPr>
          <w:rFonts w:ascii="Times New Roman" w:hAnsi="Times New Roman" w:cs="Times New Roman"/>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0C6F56" w:rsidRPr="00A81234" w:rsidRDefault="000C6F56" w:rsidP="000C6F56">
      <w:pPr>
        <w:pBdr>
          <w:bottom w:val="single" w:sz="4" w:space="1" w:color="auto"/>
        </w:pBdr>
        <w:shd w:val="clear" w:color="auto" w:fill="FFFFFF"/>
        <w:tabs>
          <w:tab w:val="left" w:pos="1022"/>
        </w:tabs>
        <w:jc w:val="both"/>
        <w:rPr>
          <w:rFonts w:ascii="Times New Roman" w:hAnsi="Times New Roman" w:cs="Times New Roman"/>
          <w:sz w:val="24"/>
          <w:szCs w:val="24"/>
        </w:rPr>
      </w:pPr>
      <w:r w:rsidRPr="00A81234">
        <w:rPr>
          <w:rFonts w:ascii="Times New Roman" w:hAnsi="Times New Roman" w:cs="Times New Roman"/>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w:t>
      </w:r>
      <w:r w:rsidR="00D948A5">
        <w:rPr>
          <w:rFonts w:ascii="Times New Roman" w:hAnsi="Times New Roman" w:cs="Times New Roman"/>
          <w:sz w:val="24"/>
          <w:szCs w:val="24"/>
        </w:rPr>
        <w:t>офсоюза образования на 2023-2026</w:t>
      </w:r>
      <w:r w:rsidRPr="00A81234">
        <w:rPr>
          <w:rFonts w:ascii="Times New Roman" w:hAnsi="Times New Roman" w:cs="Times New Roman"/>
          <w:sz w:val="24"/>
          <w:szCs w:val="24"/>
        </w:rPr>
        <w:t>гг.</w:t>
      </w:r>
    </w:p>
    <w:p w:rsidR="000C6F56" w:rsidRPr="00F2510E" w:rsidRDefault="000C6F56" w:rsidP="00F2510E">
      <w:pPr>
        <w:pBdr>
          <w:bottom w:val="single" w:sz="4" w:space="1" w:color="auto"/>
        </w:pBdr>
        <w:shd w:val="clear" w:color="auto" w:fill="FFFFFF"/>
        <w:tabs>
          <w:tab w:val="left" w:pos="1022"/>
        </w:tabs>
        <w:jc w:val="both"/>
        <w:rPr>
          <w:rFonts w:ascii="Times New Roman" w:hAnsi="Times New Roman" w:cs="Times New Roman"/>
          <w:color w:val="000000"/>
          <w:sz w:val="24"/>
          <w:szCs w:val="24"/>
        </w:rPr>
      </w:pPr>
      <w:r w:rsidRPr="00A81234">
        <w:rPr>
          <w:rFonts w:ascii="Times New Roman" w:hAnsi="Times New Roman" w:cs="Times New Roman"/>
          <w:color w:val="000000"/>
          <w:sz w:val="24"/>
          <w:szCs w:val="24"/>
        </w:rPr>
        <w:t xml:space="preserve">Территориальное Соглашение </w:t>
      </w:r>
      <w:r w:rsidRPr="00A81234">
        <w:rPr>
          <w:rFonts w:ascii="Times New Roman" w:hAnsi="Times New Roman" w:cs="Times New Roman"/>
          <w:bCs/>
          <w:color w:val="000000"/>
          <w:sz w:val="24"/>
          <w:szCs w:val="24"/>
        </w:rPr>
        <w:t xml:space="preserve">между МКУ «Управление образования» Исполнительного комитета МО «Лениногорский муниципальный район» Республики Татарстан и Лениногорской территориальной организацией Общероссийского Профсоюза образования </w:t>
      </w:r>
      <w:r w:rsidR="00D948A5">
        <w:rPr>
          <w:rFonts w:ascii="Times New Roman" w:hAnsi="Times New Roman" w:cs="Times New Roman"/>
          <w:color w:val="000000"/>
          <w:sz w:val="24"/>
          <w:szCs w:val="24"/>
        </w:rPr>
        <w:t>на 2024</w:t>
      </w:r>
      <w:r w:rsidR="005130FD">
        <w:rPr>
          <w:rFonts w:ascii="Times New Roman" w:hAnsi="Times New Roman" w:cs="Times New Roman"/>
          <w:color w:val="000000"/>
          <w:sz w:val="24"/>
          <w:szCs w:val="24"/>
        </w:rPr>
        <w:t>-2027</w:t>
      </w:r>
      <w:r w:rsidR="00F2510E">
        <w:rPr>
          <w:rFonts w:ascii="Times New Roman" w:hAnsi="Times New Roman" w:cs="Times New Roman"/>
          <w:color w:val="000000"/>
          <w:sz w:val="24"/>
          <w:szCs w:val="24"/>
        </w:rPr>
        <w:t>гг.</w:t>
      </w:r>
    </w:p>
    <w:p w:rsidR="000C6F56" w:rsidRPr="00A81234" w:rsidRDefault="000C6F56" w:rsidP="000C6F56">
      <w:pPr>
        <w:pStyle w:val="3"/>
        <w:numPr>
          <w:ilvl w:val="1"/>
          <w:numId w:val="3"/>
        </w:numPr>
        <w:rPr>
          <w:sz w:val="24"/>
          <w:szCs w:val="24"/>
        </w:rPr>
      </w:pPr>
      <w:r w:rsidRPr="00A81234">
        <w:rPr>
          <w:sz w:val="24"/>
          <w:szCs w:val="24"/>
        </w:rPr>
        <w:t xml:space="preserve">Сторонами коллективного договора являются: </w:t>
      </w:r>
    </w:p>
    <w:p w:rsidR="00A81234" w:rsidRPr="00A81234" w:rsidRDefault="000C6F56" w:rsidP="00D948A5">
      <w:pPr>
        <w:pStyle w:val="3"/>
        <w:rPr>
          <w:sz w:val="24"/>
          <w:szCs w:val="24"/>
          <w:lang w:eastAsia="ru-RU"/>
        </w:rPr>
      </w:pPr>
      <w:r w:rsidRPr="00A81234">
        <w:rPr>
          <w:sz w:val="24"/>
          <w:szCs w:val="24"/>
        </w:rPr>
        <w:t xml:space="preserve">- работодатель в лице его представителя – </w:t>
      </w:r>
      <w:r w:rsidR="00D948A5">
        <w:rPr>
          <w:sz w:val="24"/>
          <w:szCs w:val="24"/>
        </w:rPr>
        <w:t xml:space="preserve">директора </w:t>
      </w:r>
      <w:r w:rsidR="00D948A5" w:rsidRPr="00D948A5">
        <w:rPr>
          <w:sz w:val="24"/>
          <w:szCs w:val="24"/>
        </w:rPr>
        <w:t>в муниципальном бюджетном общеобразовательном учреждении «Старо Иштерякская основная общеобразовательная школа» муниципального образования «Лениногорский муниципальный район» Республики Татарстан</w:t>
      </w:r>
      <w:r w:rsidR="00A81234">
        <w:rPr>
          <w:sz w:val="24"/>
          <w:szCs w:val="24"/>
          <w:lang w:eastAsia="ru-RU"/>
        </w:rPr>
        <w:t xml:space="preserve"> (далее – работодатель) </w:t>
      </w:r>
      <w:r w:rsidR="00A81234">
        <w:rPr>
          <w:spacing w:val="-4"/>
          <w:sz w:val="24"/>
          <w:szCs w:val="24"/>
          <w:u w:val="single"/>
          <w:lang w:eastAsia="ru-RU"/>
        </w:rPr>
        <w:t xml:space="preserve">  ХазиповаАсхатаМаликовича,</w:t>
      </w:r>
    </w:p>
    <w:p w:rsidR="00BF0594" w:rsidRDefault="00D948A5" w:rsidP="00BF0594">
      <w:pPr>
        <w:widowControl w:val="0"/>
        <w:shd w:val="clear" w:color="auto" w:fill="FFFFFF"/>
        <w:tabs>
          <w:tab w:val="left" w:pos="4848"/>
        </w:tabs>
        <w:autoSpaceDE w:val="0"/>
        <w:autoSpaceDN w:val="0"/>
        <w:adjustRightInd w:val="0"/>
        <w:spacing w:after="0" w:line="240" w:lineRule="auto"/>
        <w:ind w:left="590"/>
        <w:rPr>
          <w:rFonts w:ascii="Times New Roman" w:eastAsia="Times New Roman" w:hAnsi="Times New Roman" w:cs="Times New Roman"/>
          <w:spacing w:val="-4"/>
          <w:sz w:val="24"/>
          <w:szCs w:val="24"/>
          <w:u w:val="single"/>
          <w:lang w:eastAsia="ru-RU"/>
        </w:rPr>
      </w:pPr>
      <w:r>
        <w:rPr>
          <w:rFonts w:ascii="Times New Roman" w:eastAsia="Times New Roman" w:hAnsi="Times New Roman" w:cs="Times New Roman"/>
          <w:spacing w:val="-4"/>
          <w:sz w:val="24"/>
          <w:szCs w:val="24"/>
          <w:lang w:eastAsia="ru-RU"/>
        </w:rPr>
        <w:t xml:space="preserve">заведующей </w:t>
      </w:r>
      <w:r w:rsidRPr="00D948A5">
        <w:rPr>
          <w:rFonts w:ascii="Times New Roman" w:eastAsia="Times New Roman" w:hAnsi="Times New Roman" w:cs="Times New Roman"/>
          <w:spacing w:val="-4"/>
          <w:sz w:val="24"/>
          <w:szCs w:val="24"/>
          <w:lang w:eastAsia="ru-RU"/>
        </w:rPr>
        <w:t>в муниципальном бюджетном дошкольном образовательном учреждении «Староиштерякский детский сад» муниципального образования «Лениногорский муниципаль</w:t>
      </w:r>
      <w:r>
        <w:rPr>
          <w:rFonts w:ascii="Times New Roman" w:eastAsia="Times New Roman" w:hAnsi="Times New Roman" w:cs="Times New Roman"/>
          <w:spacing w:val="-4"/>
          <w:sz w:val="24"/>
          <w:szCs w:val="24"/>
          <w:lang w:eastAsia="ru-RU"/>
        </w:rPr>
        <w:t xml:space="preserve">ный район» Республики Татарстан </w:t>
      </w:r>
      <w:r w:rsidR="00A81234">
        <w:rPr>
          <w:rFonts w:ascii="Times New Roman" w:eastAsia="Times New Roman" w:hAnsi="Times New Roman" w:cs="Times New Roman"/>
          <w:spacing w:val="-4"/>
          <w:sz w:val="24"/>
          <w:szCs w:val="24"/>
          <w:u w:val="single"/>
          <w:lang w:eastAsia="ru-RU"/>
        </w:rPr>
        <w:t>СаттаровойЗохрыМурадовны.</w:t>
      </w:r>
    </w:p>
    <w:p w:rsidR="000C6F56" w:rsidRPr="00155659" w:rsidRDefault="000C6F56" w:rsidP="00BF0594">
      <w:pPr>
        <w:widowControl w:val="0"/>
        <w:shd w:val="clear" w:color="auto" w:fill="FFFFFF"/>
        <w:tabs>
          <w:tab w:val="left" w:pos="4848"/>
        </w:tabs>
        <w:autoSpaceDE w:val="0"/>
        <w:autoSpaceDN w:val="0"/>
        <w:adjustRightInd w:val="0"/>
        <w:spacing w:after="0" w:line="240" w:lineRule="auto"/>
        <w:ind w:left="590"/>
        <w:rPr>
          <w:rFonts w:ascii="Times New Roman" w:eastAsia="Times New Roman" w:hAnsi="Times New Roman" w:cs="Times New Roman"/>
          <w:sz w:val="24"/>
          <w:szCs w:val="24"/>
          <w:lang w:eastAsia="ru-RU"/>
        </w:rPr>
      </w:pPr>
      <w:r w:rsidRPr="00A81234">
        <w:rPr>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D948A5" w:rsidRPr="00D948A5">
        <w:rPr>
          <w:sz w:val="24"/>
          <w:szCs w:val="24"/>
        </w:rPr>
        <w:t xml:space="preserve">в муниципальном бюджетном общеобразовательном учреждении «Старо Иштерякская основная общеобразовательная школа» муниципального </w:t>
      </w:r>
      <w:r w:rsidR="00D948A5" w:rsidRPr="00D948A5">
        <w:rPr>
          <w:sz w:val="24"/>
          <w:szCs w:val="24"/>
        </w:rPr>
        <w:lastRenderedPageBreak/>
        <w:t xml:space="preserve">образования «Лениногорский муниципальный район» Республики Татарстан </w:t>
      </w:r>
      <w:r w:rsidR="00D948A5">
        <w:rPr>
          <w:sz w:val="24"/>
          <w:szCs w:val="24"/>
        </w:rPr>
        <w:t>(</w:t>
      </w:r>
      <w:r w:rsidRPr="00A81234">
        <w:rPr>
          <w:sz w:val="24"/>
          <w:szCs w:val="24"/>
        </w:rPr>
        <w:t xml:space="preserve">далее </w:t>
      </w:r>
      <w:proofErr w:type="gramStart"/>
      <w:r w:rsidRPr="00A81234">
        <w:rPr>
          <w:sz w:val="24"/>
          <w:szCs w:val="24"/>
        </w:rPr>
        <w:t>–п</w:t>
      </w:r>
      <w:proofErr w:type="gramEnd"/>
      <w:r w:rsidRPr="00A81234">
        <w:rPr>
          <w:sz w:val="24"/>
          <w:szCs w:val="24"/>
        </w:rPr>
        <w:t xml:space="preserve">рофсоюзный комитет) </w:t>
      </w:r>
      <w:r w:rsidR="00155659">
        <w:rPr>
          <w:rFonts w:ascii="Times New Roman" w:eastAsia="Times New Roman" w:hAnsi="Times New Roman" w:cs="Times New Roman"/>
          <w:sz w:val="24"/>
          <w:szCs w:val="24"/>
          <w:u w:val="single"/>
        </w:rPr>
        <w:t>Мингазовой  Гульнары Асгатовны.</w:t>
      </w:r>
    </w:p>
    <w:p w:rsidR="000C6F56" w:rsidRPr="00A81234" w:rsidRDefault="000C6F56" w:rsidP="000C6F56">
      <w:pPr>
        <w:pStyle w:val="3"/>
        <w:rPr>
          <w:sz w:val="24"/>
          <w:szCs w:val="24"/>
        </w:rPr>
      </w:pPr>
      <w:r w:rsidRPr="00A81234">
        <w:rPr>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A81234">
        <w:rPr>
          <w:sz w:val="24"/>
          <w:szCs w:val="24"/>
        </w:rPr>
        <w:t>контроля за</w:t>
      </w:r>
      <w:proofErr w:type="gramEnd"/>
      <w:r w:rsidRPr="00A81234">
        <w:rPr>
          <w:sz w:val="24"/>
          <w:szCs w:val="24"/>
        </w:rPr>
        <w:t xml:space="preserve"> его выполнением на равноправной основе по решению сторон образуется комиссия. </w:t>
      </w:r>
    </w:p>
    <w:p w:rsidR="000C6F56" w:rsidRPr="00630F8A" w:rsidRDefault="000C6F56" w:rsidP="000C6F56">
      <w:pPr>
        <w:pStyle w:val="3"/>
        <w:jc w:val="left"/>
        <w:rPr>
          <w:sz w:val="24"/>
          <w:szCs w:val="24"/>
        </w:rPr>
      </w:pPr>
      <w:r w:rsidRPr="00630F8A">
        <w:rPr>
          <w:sz w:val="24"/>
          <w:szCs w:val="24"/>
        </w:rPr>
        <w:t>Работодатель признаёт пе</w:t>
      </w:r>
      <w:r w:rsidR="00630F8A" w:rsidRPr="00630F8A">
        <w:rPr>
          <w:sz w:val="24"/>
          <w:szCs w:val="24"/>
        </w:rPr>
        <w:t>рвичную профсоюзную организацию «Старо Иштерякская основная общеобразовательная школа</w:t>
      </w:r>
      <w:proofErr w:type="gramStart"/>
      <w:r w:rsidR="00630F8A" w:rsidRPr="00630F8A">
        <w:rPr>
          <w:sz w:val="24"/>
          <w:szCs w:val="24"/>
        </w:rPr>
        <w:t>»м</w:t>
      </w:r>
      <w:proofErr w:type="gramEnd"/>
      <w:r w:rsidR="00630F8A" w:rsidRPr="00630F8A">
        <w:rPr>
          <w:sz w:val="24"/>
          <w:szCs w:val="24"/>
        </w:rPr>
        <w:t>униципального образования «Лениногорский муниципальный район» Республики Татарстан</w:t>
      </w:r>
      <w:r w:rsidRPr="00630F8A">
        <w:rPr>
          <w:sz w:val="24"/>
          <w:szCs w:val="24"/>
        </w:rPr>
        <w:t>единственным полномочным представителем работников образовательной организации.</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 xml:space="preserve">1.4. </w:t>
      </w:r>
      <w:proofErr w:type="gramStart"/>
      <w:r w:rsidRPr="00630F8A">
        <w:rPr>
          <w:rFonts w:ascii="Times New Roman" w:eastAsia="Times New Roman" w:hAnsi="Times New Roman" w:cs="Times New Roman"/>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1.7. Для достижения поставленных целей:</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w:t>
      </w:r>
    </w:p>
    <w:p w:rsidR="00BF0594" w:rsidRDefault="00630F8A" w:rsidP="00630F8A">
      <w:pPr>
        <w:spacing w:after="0" w:line="240" w:lineRule="auto"/>
        <w:jc w:val="both"/>
        <w:rPr>
          <w:rFonts w:ascii="Times New Roman" w:eastAsia="Times New Roman" w:hAnsi="Times New Roman" w:cs="Times New Roman"/>
          <w:sz w:val="24"/>
          <w:szCs w:val="24"/>
        </w:rPr>
      </w:pPr>
      <w:proofErr w:type="gramStart"/>
      <w:r w:rsidRPr="00630F8A">
        <w:rPr>
          <w:rFonts w:ascii="Times New Roman" w:eastAsia="Times New Roman" w:hAnsi="Times New Roman" w:cs="Times New Roman"/>
          <w:sz w:val="24"/>
          <w:szCs w:val="24"/>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w:t>
      </w:r>
      <w:r w:rsidR="00BF0594">
        <w:rPr>
          <w:rFonts w:ascii="Times New Roman" w:eastAsia="Times New Roman" w:hAnsi="Times New Roman" w:cs="Times New Roman"/>
          <w:sz w:val="24"/>
          <w:szCs w:val="24"/>
        </w:rPr>
        <w:t>ующего государственного органа</w:t>
      </w:r>
      <w:proofErr w:type="gramEnd"/>
      <w:r w:rsidR="00BF0594">
        <w:rPr>
          <w:rFonts w:ascii="Times New Roman" w:eastAsia="Times New Roman" w:hAnsi="Times New Roman" w:cs="Times New Roman"/>
          <w:sz w:val="24"/>
          <w:szCs w:val="24"/>
        </w:rPr>
        <w:t xml:space="preserve">;  </w:t>
      </w:r>
      <w:r w:rsidRPr="00630F8A">
        <w:rPr>
          <w:rFonts w:ascii="Times New Roman" w:eastAsia="Times New Roman" w:hAnsi="Times New Roman" w:cs="Times New Roman"/>
          <w:sz w:val="24"/>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BF0594"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630F8A">
        <w:rPr>
          <w:rFonts w:ascii="Times New Roman" w:eastAsia="Times New Roman" w:hAnsi="Times New Roman" w:cs="Times New Roman"/>
          <w:sz w:val="24"/>
          <w:szCs w:val="24"/>
        </w:rPr>
        <w:t>контроля за</w:t>
      </w:r>
      <w:proofErr w:type="gramEnd"/>
      <w:r w:rsidRPr="00630F8A">
        <w:rPr>
          <w:rFonts w:ascii="Times New Roman" w:eastAsia="Times New Roman" w:hAnsi="Times New Roman" w:cs="Times New Roman"/>
          <w:sz w:val="24"/>
          <w:szCs w:val="24"/>
        </w:rPr>
        <w:t xml:space="preserve"> соблюдением </w:t>
      </w:r>
    </w:p>
    <w:p w:rsidR="00BF0594" w:rsidRDefault="00BF0594" w:rsidP="00630F8A">
      <w:pPr>
        <w:spacing w:after="0" w:line="240" w:lineRule="auto"/>
        <w:jc w:val="both"/>
        <w:rPr>
          <w:rFonts w:ascii="Times New Roman" w:eastAsia="Times New Roman" w:hAnsi="Times New Roman" w:cs="Times New Roman"/>
          <w:sz w:val="24"/>
          <w:szCs w:val="24"/>
        </w:rPr>
      </w:pPr>
    </w:p>
    <w:p w:rsidR="00BF0594" w:rsidRDefault="00BF0594" w:rsidP="00630F8A">
      <w:pPr>
        <w:spacing w:after="0" w:line="240" w:lineRule="auto"/>
        <w:jc w:val="both"/>
        <w:rPr>
          <w:rFonts w:ascii="Times New Roman" w:eastAsia="Times New Roman" w:hAnsi="Times New Roman" w:cs="Times New Roman"/>
          <w:sz w:val="24"/>
          <w:szCs w:val="24"/>
        </w:rPr>
      </w:pPr>
    </w:p>
    <w:p w:rsidR="00BF0594" w:rsidRDefault="00BF0594" w:rsidP="00630F8A">
      <w:pPr>
        <w:spacing w:after="0" w:line="240" w:lineRule="auto"/>
        <w:jc w:val="both"/>
        <w:rPr>
          <w:rFonts w:ascii="Times New Roman" w:eastAsia="Times New Roman" w:hAnsi="Times New Roman" w:cs="Times New Roman"/>
          <w:sz w:val="24"/>
          <w:szCs w:val="24"/>
        </w:rPr>
      </w:pP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lastRenderedPageBreak/>
        <w:t>Работодателем трудовых прав, а также при защите социально – экономических интересов работников;</w:t>
      </w:r>
    </w:p>
    <w:p w:rsidR="00630F8A" w:rsidRPr="00630F8A" w:rsidRDefault="00630F8A" w:rsidP="00630F8A">
      <w:pPr>
        <w:spacing w:after="0" w:line="240" w:lineRule="auto"/>
        <w:jc w:val="both"/>
        <w:rPr>
          <w:rFonts w:ascii="Times New Roman" w:eastAsia="Times New Roman" w:hAnsi="Times New Roman" w:cs="Times New Roman"/>
          <w:sz w:val="24"/>
          <w:szCs w:val="24"/>
        </w:rPr>
      </w:pPr>
      <w:proofErr w:type="gramStart"/>
      <w:r w:rsidRPr="00630F8A">
        <w:rPr>
          <w:rFonts w:ascii="Times New Roman" w:eastAsia="Times New Roman" w:hAnsi="Times New Roman" w:cs="Times New Roman"/>
          <w:sz w:val="24"/>
          <w:szCs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630F8A">
        <w:rPr>
          <w:rFonts w:ascii="Times New Roman" w:eastAsia="Times New Roman" w:hAnsi="Times New Roman" w:cs="Times New Roman"/>
          <w:sz w:val="24"/>
          <w:szCs w:val="24"/>
        </w:rPr>
        <w:t xml:space="preserve"> работодателем на условиях, установленных выборным органом первичной профсоюзной организации (статья 30 ТК РФ).</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 xml:space="preserve">1.8. </w:t>
      </w:r>
      <w:proofErr w:type="gramStart"/>
      <w:r w:rsidRPr="00630F8A">
        <w:rPr>
          <w:rFonts w:ascii="Times New Roman" w:eastAsia="Times New Roman" w:hAnsi="Times New Roman" w:cs="Times New Roman"/>
          <w:sz w:val="24"/>
          <w:szCs w:val="24"/>
        </w:rPr>
        <w:t>Контроль за</w:t>
      </w:r>
      <w:proofErr w:type="gramEnd"/>
      <w:r w:rsidRPr="00630F8A">
        <w:rPr>
          <w:rFonts w:ascii="Times New Roman" w:eastAsia="Times New Roman" w:hAnsi="Times New Roman" w:cs="Times New Roman"/>
          <w:sz w:val="24"/>
          <w:szCs w:val="24"/>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1.11. Стороны определяют следующие формы управления организацией непосредственно работниками и через профсоюзный комитет первичной профсоюзной организации:</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w:t>
      </w:r>
      <w:r w:rsidRPr="00630F8A">
        <w:rPr>
          <w:rFonts w:ascii="Times New Roman" w:eastAsia="Times New Roman" w:hAnsi="Times New Roman" w:cs="Times New Roman"/>
          <w:sz w:val="24"/>
          <w:szCs w:val="24"/>
        </w:rPr>
        <w:tab/>
        <w:t>учёт мнения выборного органа первичной профсоюзной организации (согласование);</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w:t>
      </w:r>
      <w:r w:rsidRPr="00630F8A">
        <w:rPr>
          <w:rFonts w:ascii="Times New Roman" w:eastAsia="Times New Roman" w:hAnsi="Times New Roman" w:cs="Times New Roman"/>
          <w:sz w:val="24"/>
          <w:szCs w:val="24"/>
        </w:rPr>
        <w:tab/>
        <w:t>консультации работодателя и представителей работников по вопросам принятия локальных нормативных актов;</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w:t>
      </w:r>
      <w:r w:rsidRPr="00630F8A">
        <w:rPr>
          <w:rFonts w:ascii="Times New Roman" w:eastAsia="Times New Roman" w:hAnsi="Times New Roman" w:cs="Times New Roman"/>
          <w:sz w:val="24"/>
          <w:szCs w:val="24"/>
        </w:rPr>
        <w:ta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w:t>
      </w:r>
      <w:r w:rsidRPr="00630F8A">
        <w:rPr>
          <w:rFonts w:ascii="Times New Roman" w:eastAsia="Times New Roman" w:hAnsi="Times New Roman" w:cs="Times New Roman"/>
          <w:sz w:val="24"/>
          <w:szCs w:val="24"/>
        </w:rPr>
        <w:tab/>
        <w:t>обсуждение с работодателем вопросов о работе организации, внесении предложений по ее совершенствованию;</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w:t>
      </w:r>
      <w:r w:rsidRPr="00630F8A">
        <w:rPr>
          <w:rFonts w:ascii="Times New Roman" w:eastAsia="Times New Roman" w:hAnsi="Times New Roman" w:cs="Times New Roman"/>
          <w:sz w:val="24"/>
          <w:szCs w:val="24"/>
        </w:rPr>
        <w:tab/>
        <w:t>обсуждение с работодателем вопросов планов социально-экономического развития организации;</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w:t>
      </w:r>
      <w:r w:rsidRPr="00630F8A">
        <w:rPr>
          <w:rFonts w:ascii="Times New Roman" w:eastAsia="Times New Roman" w:hAnsi="Times New Roman" w:cs="Times New Roman"/>
          <w:sz w:val="24"/>
          <w:szCs w:val="24"/>
        </w:rPr>
        <w:tab/>
        <w:t>участие в разработке и принятии коллективного договора;</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w:t>
      </w:r>
      <w:r w:rsidRPr="00630F8A">
        <w:rPr>
          <w:rFonts w:ascii="Times New Roman" w:eastAsia="Times New Roman" w:hAnsi="Times New Roman" w:cs="Times New Roman"/>
          <w:sz w:val="24"/>
          <w:szCs w:val="24"/>
        </w:rPr>
        <w:tab/>
        <w:t>членство в комиссиях организации с целью защиты трудовых прав работников;</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630F8A">
        <w:rPr>
          <w:rFonts w:ascii="Times New Roman" w:eastAsia="Times New Roman" w:hAnsi="Times New Roman" w:cs="Times New Roman"/>
          <w:sz w:val="24"/>
          <w:szCs w:val="24"/>
        </w:rPr>
        <w:t>с даты</w:t>
      </w:r>
      <w:proofErr w:type="gramEnd"/>
      <w:r w:rsidRPr="00630F8A">
        <w:rPr>
          <w:rFonts w:ascii="Times New Roman" w:eastAsia="Times New Roman" w:hAnsi="Times New Roman" w:cs="Times New Roman"/>
          <w:sz w:val="24"/>
          <w:szCs w:val="24"/>
        </w:rPr>
        <w:t xml:space="preserve"> его принятия.</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lastRenderedPageBreak/>
        <w:t>1.14.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1.15.При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1.16.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30F8A" w:rsidRPr="00630F8A" w:rsidRDefault="00630F8A" w:rsidP="00630F8A">
      <w:pPr>
        <w:spacing w:after="0" w:line="240" w:lineRule="auto"/>
        <w:ind w:firstLine="709"/>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630F8A" w:rsidRPr="00630F8A" w:rsidRDefault="00630F8A" w:rsidP="00630F8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1.17. Работодатель обязуется обеспечивать гласность содержания и выполнения условий коллективного договора.</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1.18. Настоящий коллективный договор вступает в силу с момента его подписания сторонами,  и действует в течение трех лет.</w:t>
      </w:r>
    </w:p>
    <w:p w:rsidR="00630F8A" w:rsidRPr="00630F8A" w:rsidRDefault="00630F8A" w:rsidP="00630F8A">
      <w:pPr>
        <w:spacing w:after="0" w:line="240" w:lineRule="auto"/>
        <w:ind w:firstLine="567"/>
        <w:jc w:val="both"/>
        <w:rPr>
          <w:rFonts w:ascii="Times New Roman" w:eastAsia="Times New Roman" w:hAnsi="Times New Roman" w:cs="Times New Roman"/>
          <w:sz w:val="24"/>
          <w:szCs w:val="24"/>
        </w:rPr>
      </w:pPr>
    </w:p>
    <w:p w:rsidR="00630F8A" w:rsidRPr="00630F8A" w:rsidRDefault="00630F8A" w:rsidP="00630F8A">
      <w:pPr>
        <w:spacing w:after="0" w:line="240" w:lineRule="auto"/>
        <w:jc w:val="center"/>
        <w:outlineLvl w:val="0"/>
        <w:rPr>
          <w:rFonts w:ascii="Times New Roman" w:eastAsia="Times New Roman" w:hAnsi="Times New Roman" w:cs="Times New Roman"/>
          <w:b/>
          <w:bCs/>
          <w:caps/>
          <w:sz w:val="24"/>
          <w:szCs w:val="24"/>
        </w:rPr>
      </w:pPr>
      <w:r w:rsidRPr="00630F8A">
        <w:rPr>
          <w:rFonts w:ascii="Times New Roman" w:eastAsia="Times New Roman" w:hAnsi="Times New Roman" w:cs="Times New Roman"/>
          <w:b/>
          <w:bCs/>
          <w:caps/>
          <w:sz w:val="24"/>
          <w:szCs w:val="24"/>
          <w:lang w:val="en-US"/>
        </w:rPr>
        <w:t>II</w:t>
      </w:r>
      <w:r w:rsidRPr="00630F8A">
        <w:rPr>
          <w:rFonts w:ascii="Times New Roman" w:eastAsia="Times New Roman" w:hAnsi="Times New Roman" w:cs="Times New Roman"/>
          <w:b/>
          <w:bCs/>
          <w:caps/>
          <w:sz w:val="24"/>
          <w:szCs w:val="24"/>
        </w:rPr>
        <w:t>. ТРУДОВОЙ ДОГОВОР</w:t>
      </w:r>
      <w:proofErr w:type="gramStart"/>
      <w:r w:rsidRPr="00630F8A">
        <w:rPr>
          <w:rFonts w:ascii="Times New Roman" w:eastAsia="Times New Roman" w:hAnsi="Times New Roman" w:cs="Times New Roman"/>
          <w:b/>
          <w:bCs/>
          <w:caps/>
          <w:sz w:val="24"/>
          <w:szCs w:val="24"/>
        </w:rPr>
        <w:t>,ГАРАНТИИ</w:t>
      </w:r>
      <w:proofErr w:type="gramEnd"/>
      <w:r w:rsidRPr="00630F8A">
        <w:rPr>
          <w:rFonts w:ascii="Times New Roman" w:eastAsia="Times New Roman" w:hAnsi="Times New Roman" w:cs="Times New Roman"/>
          <w:b/>
          <w:bCs/>
          <w:caps/>
          <w:sz w:val="24"/>
          <w:szCs w:val="24"/>
        </w:rPr>
        <w:t xml:space="preserve"> ПРИ ЗАКЛЮЧЕНИИ, изменении И РАСТОРЖЕНИИ ТРУДОВОГО ДОГОВОРа</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ab/>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  2.1. </w:t>
      </w:r>
      <w:proofErr w:type="gramStart"/>
      <w:r w:rsidRPr="00630F8A">
        <w:rPr>
          <w:rFonts w:ascii="Times New Roman" w:eastAsia="Times New Roman" w:hAnsi="Times New Roman" w:cs="Times New Roman"/>
          <w:sz w:val="24"/>
          <w:szCs w:val="24"/>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«Управление образования» Исполнительного комитета МО «Лениногорский муниципальный район» Республики Татарстан и Лениногорской территориальной организацией</w:t>
      </w:r>
      <w:proofErr w:type="gramEnd"/>
      <w:r w:rsidRPr="00630F8A">
        <w:rPr>
          <w:rFonts w:ascii="Times New Roman" w:eastAsia="Times New Roman" w:hAnsi="Times New Roman" w:cs="Times New Roman"/>
          <w:sz w:val="24"/>
          <w:szCs w:val="24"/>
          <w:lang w:eastAsia="ru-RU"/>
        </w:rPr>
        <w:t xml:space="preserve"> Общероссийского Профсоюза образования на 2024-2027гг</w:t>
      </w:r>
      <w:proofErr w:type="gramStart"/>
      <w:r w:rsidRPr="00630F8A">
        <w:rPr>
          <w:rFonts w:ascii="Times New Roman" w:eastAsia="Times New Roman" w:hAnsi="Times New Roman" w:cs="Times New Roman"/>
          <w:sz w:val="24"/>
          <w:szCs w:val="24"/>
          <w:lang w:eastAsia="ru-RU"/>
        </w:rPr>
        <w:t>.и</w:t>
      </w:r>
      <w:proofErr w:type="gramEnd"/>
      <w:r w:rsidRPr="00630F8A">
        <w:rPr>
          <w:rFonts w:ascii="Times New Roman" w:eastAsia="Times New Roman" w:hAnsi="Times New Roman" w:cs="Times New Roman"/>
          <w:sz w:val="24"/>
          <w:szCs w:val="24"/>
          <w:lang w:eastAsia="ru-RU"/>
        </w:rPr>
        <w:t xml:space="preserve"> настоящим коллективным договором.</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630F8A">
        <w:rPr>
          <w:rFonts w:ascii="Times New Roman" w:eastAsia="Times New Roman" w:hAnsi="Times New Roman" w:cs="Times New Roman"/>
          <w:sz w:val="24"/>
          <w:szCs w:val="24"/>
          <w:lang w:eastAsia="ru-RU"/>
        </w:rPr>
        <w:t>обучающимся</w:t>
      </w:r>
      <w:proofErr w:type="gramEnd"/>
      <w:r w:rsidRPr="00630F8A">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Стороны договорились о том, что:</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630F8A">
        <w:rPr>
          <w:rFonts w:ascii="Times New Roman" w:eastAsia="Times New Roman" w:hAnsi="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2.1.2. </w:t>
      </w:r>
      <w:proofErr w:type="gramStart"/>
      <w:r w:rsidRPr="00630F8A">
        <w:rPr>
          <w:rFonts w:ascii="Times New Roman" w:eastAsia="Times New Roman" w:hAnsi="Times New Roman" w:cs="Times New Roman"/>
          <w:sz w:val="24"/>
          <w:szCs w:val="24"/>
          <w:lang w:eastAsia="ru-RU"/>
        </w:rPr>
        <w:t xml:space="preserve">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w:t>
      </w:r>
      <w:r w:rsidRPr="00630F8A">
        <w:rPr>
          <w:rFonts w:ascii="Times New Roman" w:eastAsia="Times New Roman" w:hAnsi="Times New Roman" w:cs="Times New Roman"/>
          <w:sz w:val="24"/>
          <w:szCs w:val="24"/>
          <w:lang w:eastAsia="ru-RU"/>
        </w:rPr>
        <w:lastRenderedPageBreak/>
        <w:t>вследствие недостаточной квалификации), если по результатам аттестации, проводимой в установленном законодательствомпорядке</w:t>
      </w:r>
      <w:proofErr w:type="gramEnd"/>
      <w:r w:rsidRPr="00630F8A">
        <w:rPr>
          <w:rFonts w:ascii="Times New Roman" w:eastAsia="Times New Roman" w:hAnsi="Times New Roman" w:cs="Times New Roman"/>
          <w:sz w:val="24"/>
          <w:szCs w:val="24"/>
          <w:lang w:eastAsia="ru-RU"/>
        </w:rPr>
        <w:t>, работник признан соответствующим занимаемой должности или работнику установлена первая (высшая) квалификационная категория.</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 Работодатель обязуется:</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2.2.4.  Своевременно и в полном объёме осуществлять перечисление за работников страховых взносов </w:t>
      </w:r>
      <w:proofErr w:type="gramStart"/>
      <w:r w:rsidRPr="00630F8A">
        <w:rPr>
          <w:rFonts w:ascii="Times New Roman" w:eastAsia="Times New Roman" w:hAnsi="Times New Roman" w:cs="Times New Roman"/>
          <w:sz w:val="24"/>
          <w:szCs w:val="24"/>
          <w:lang w:eastAsia="ru-RU"/>
        </w:rPr>
        <w:t>на</w:t>
      </w:r>
      <w:proofErr w:type="gramEnd"/>
      <w:r w:rsidRPr="00630F8A">
        <w:rPr>
          <w:rFonts w:ascii="Times New Roman" w:eastAsia="Times New Roman" w:hAnsi="Times New Roman" w:cs="Times New Roman"/>
          <w:sz w:val="24"/>
          <w:szCs w:val="24"/>
          <w:lang w:eastAsia="ru-RU"/>
        </w:rPr>
        <w:t>:</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обязательное медицинское страхование;</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обязательное пенсионное страхование;</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обязательное социальное страхование на случай временной нетрудоспособности и в связи с материнством;</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обязательное социальное страхование от несчастных случаев на производстве и профессиональных заболеваний.</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630F8A">
        <w:rPr>
          <w:rFonts w:ascii="Times New Roman" w:eastAsia="Times New Roman" w:hAnsi="Times New Roman" w:cs="Times New Roman"/>
          <w:sz w:val="24"/>
          <w:szCs w:val="24"/>
          <w:lang w:eastAsia="ru-RU"/>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630F8A">
        <w:rPr>
          <w:rFonts w:ascii="Times New Roman" w:eastAsia="Times New Roman" w:hAnsi="Times New Roman" w:cs="Times New Roman"/>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2.2.12. </w:t>
      </w:r>
      <w:proofErr w:type="gramStart"/>
      <w:r w:rsidRPr="00630F8A">
        <w:rPr>
          <w:rFonts w:ascii="Times New Roman" w:eastAsia="Times New Roman" w:hAnsi="Times New Roman" w:cs="Times New Roman"/>
          <w:sz w:val="24"/>
          <w:szCs w:val="24"/>
          <w:lang w:eastAsia="ru-RU"/>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Считать критериями массового увольнения работников в отрасли: </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с численностью 15 и более работающих;</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ab/>
        <w:t>-  одинокие матери и отцы, воспитывающие ребенка в возрасте до 16 лет;</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ab/>
        <w:t>- родители, имеющие ребенка – инвалида в возрасте до 18 лет;</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ab/>
      </w:r>
      <w:proofErr w:type="gramStart"/>
      <w:r w:rsidRPr="00630F8A">
        <w:rPr>
          <w:rFonts w:ascii="Times New Roman" w:eastAsia="Times New Roman" w:hAnsi="Times New Roman" w:cs="Times New Roman"/>
          <w:sz w:val="24"/>
          <w:szCs w:val="24"/>
          <w:lang w:eastAsia="ru-RU"/>
        </w:rPr>
        <w:t>- проработавшие в организации свыше 10 лет;</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ab/>
      </w:r>
      <w:proofErr w:type="gramStart"/>
      <w:r w:rsidRPr="00630F8A">
        <w:rPr>
          <w:rFonts w:ascii="Times New Roman" w:eastAsia="Times New Roman" w:hAnsi="Times New Roman" w:cs="Times New Roman"/>
          <w:sz w:val="24"/>
          <w:szCs w:val="24"/>
          <w:lang w:eastAsia="ru-RU"/>
        </w:rPr>
        <w:t>- награжденные государственными и (или) ведомственными наградами в связи с педагогической деятельностью;</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ab/>
        <w:t xml:space="preserve">- педагогические работники, приступившие к трудовой деятельности непосредственно по окончанию образовательной организации высшего или </w:t>
      </w:r>
      <w:r w:rsidRPr="00630F8A">
        <w:rPr>
          <w:rFonts w:ascii="Times New Roman" w:eastAsia="Times New Roman" w:hAnsi="Times New Roman" w:cs="Times New Roman"/>
          <w:sz w:val="24"/>
          <w:szCs w:val="24"/>
          <w:lang w:eastAsia="ru-RU"/>
        </w:rPr>
        <w:lastRenderedPageBreak/>
        <w:t>профессионального образования, имеющие трудовой стаж менее одного года;</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           - работники - за два года до назначения страховой пенсии по старости; </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           -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2.2.14. Обеспечивать работнику, </w:t>
      </w:r>
      <w:proofErr w:type="gramStart"/>
      <w:r w:rsidRPr="00630F8A">
        <w:rPr>
          <w:rFonts w:ascii="Times New Roman" w:eastAsia="Times New Roman" w:hAnsi="Times New Roman" w:cs="Times New Roman"/>
          <w:sz w:val="24"/>
          <w:szCs w:val="24"/>
          <w:lang w:eastAsia="ru-RU"/>
        </w:rPr>
        <w:t>с даты уведомления</w:t>
      </w:r>
      <w:proofErr w:type="gramEnd"/>
      <w:r w:rsidRPr="00630F8A">
        <w:rPr>
          <w:rFonts w:ascii="Times New Roman" w:eastAsia="Times New Roman" w:hAnsi="Times New Roman" w:cs="Times New Roman"/>
          <w:sz w:val="24"/>
          <w:szCs w:val="24"/>
          <w:lang w:eastAsia="ru-RU"/>
        </w:rPr>
        <w:t>,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2.2.18. </w:t>
      </w:r>
      <w:proofErr w:type="gramStart"/>
      <w:r w:rsidRPr="00630F8A">
        <w:rPr>
          <w:rFonts w:ascii="Times New Roman" w:eastAsia="Times New Roman" w:hAnsi="Times New Roman" w:cs="Times New Roman"/>
          <w:sz w:val="24"/>
          <w:szCs w:val="24"/>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2.2.20.</w:t>
      </w:r>
      <w:r w:rsidRPr="00630F8A">
        <w:rPr>
          <w:rFonts w:ascii="Times New Roman" w:eastAsia="Times New Roman" w:hAnsi="Times New Roman" w:cs="Times New Roman"/>
          <w:sz w:val="24"/>
          <w:szCs w:val="24"/>
          <w:lang w:eastAsia="ru-RU"/>
        </w:rPr>
        <w:tab/>
      </w:r>
      <w:proofErr w:type="gramStart"/>
      <w:r w:rsidRPr="00630F8A">
        <w:rPr>
          <w:rFonts w:ascii="Times New Roman" w:eastAsia="Times New Roman" w:hAnsi="Times New Roman" w:cs="Times New Roman"/>
          <w:sz w:val="24"/>
          <w:szCs w:val="24"/>
          <w:lang w:eastAsia="ru-RU"/>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630F8A">
        <w:rPr>
          <w:rFonts w:ascii="Times New Roman" w:eastAsia="Times New Roman" w:hAnsi="Times New Roman" w:cs="Times New Roman"/>
          <w:sz w:val="24"/>
          <w:szCs w:val="24"/>
          <w:lang w:eastAsia="ru-RU"/>
        </w:rPr>
        <w:t xml:space="preserve"> документами, подтверждающими фактически произведенные расходы.</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2.3.</w:t>
      </w:r>
      <w:r w:rsidRPr="00630F8A">
        <w:rPr>
          <w:rFonts w:ascii="Times New Roman" w:eastAsia="Times New Roman" w:hAnsi="Times New Roman" w:cs="Times New Roman"/>
          <w:b/>
          <w:sz w:val="24"/>
          <w:szCs w:val="24"/>
          <w:lang w:eastAsia="ru-RU"/>
        </w:rPr>
        <w:t>Профсоюзный комитет обязуется:</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2.3.1. </w:t>
      </w:r>
      <w:proofErr w:type="gramStart"/>
      <w:r w:rsidRPr="00630F8A">
        <w:rPr>
          <w:rFonts w:ascii="Times New Roman" w:eastAsia="Times New Roman" w:hAnsi="Times New Roman" w:cs="Times New Roman"/>
          <w:sz w:val="24"/>
          <w:szCs w:val="24"/>
          <w:lang w:eastAsia="ru-RU"/>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w:t>
      </w:r>
      <w:r w:rsidRPr="00630F8A">
        <w:rPr>
          <w:rFonts w:ascii="Times New Roman" w:eastAsia="Times New Roman" w:hAnsi="Times New Roman" w:cs="Times New Roman"/>
          <w:sz w:val="24"/>
          <w:szCs w:val="24"/>
          <w:lang w:eastAsia="ru-RU"/>
        </w:rPr>
        <w:lastRenderedPageBreak/>
        <w:t>социально-трудовым вопросам и имеет право требовать устранения выявленных нарушений.</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2.3.2. </w:t>
      </w:r>
      <w:proofErr w:type="gramStart"/>
      <w:r w:rsidRPr="00630F8A">
        <w:rPr>
          <w:rFonts w:ascii="Times New Roman" w:eastAsia="Times New Roman" w:hAnsi="Times New Roman" w:cs="Times New Roman"/>
          <w:sz w:val="24"/>
          <w:szCs w:val="24"/>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2.3.3. Осуществлять </w:t>
      </w:r>
      <w:proofErr w:type="gramStart"/>
      <w:r w:rsidRPr="00630F8A">
        <w:rPr>
          <w:rFonts w:ascii="Times New Roman" w:eastAsia="Times New Roman" w:hAnsi="Times New Roman" w:cs="Times New Roman"/>
          <w:sz w:val="24"/>
          <w:szCs w:val="24"/>
          <w:lang w:eastAsia="ru-RU"/>
        </w:rPr>
        <w:t>контроль за</w:t>
      </w:r>
      <w:proofErr w:type="gramEnd"/>
      <w:r w:rsidRPr="00630F8A">
        <w:rPr>
          <w:rFonts w:ascii="Times New Roman" w:eastAsia="Times New Roman" w:hAnsi="Times New Roman" w:cs="Times New Roman"/>
          <w:sz w:val="24"/>
          <w:szCs w:val="24"/>
          <w:lang w:eastAsia="ru-RU"/>
        </w:rPr>
        <w:t xml:space="preserve"> выполнением коллективного договора, локальных нормативных актов, регулирующих трудовые отношения.</w:t>
      </w:r>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 xml:space="preserve">2.3.4. </w:t>
      </w:r>
      <w:proofErr w:type="gramStart"/>
      <w:r w:rsidRPr="00630F8A">
        <w:rPr>
          <w:rFonts w:ascii="Times New Roman" w:eastAsia="Times New Roman" w:hAnsi="Times New Roman" w:cs="Times New Roman"/>
          <w:sz w:val="24"/>
          <w:szCs w:val="24"/>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630F8A" w:rsidRPr="00630F8A" w:rsidRDefault="00630F8A" w:rsidP="00630F8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0F8A">
        <w:rPr>
          <w:rFonts w:ascii="Times New Roman" w:eastAsia="Times New Roman" w:hAnsi="Times New Roman" w:cs="Times New Roman"/>
          <w:sz w:val="24"/>
          <w:szCs w:val="24"/>
          <w:lang w:eastAsia="ru-RU"/>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630F8A" w:rsidRPr="00630F8A" w:rsidRDefault="00630F8A" w:rsidP="00630F8A">
      <w:pPr>
        <w:spacing w:after="0" w:line="240" w:lineRule="auto"/>
        <w:jc w:val="center"/>
        <w:outlineLvl w:val="0"/>
        <w:rPr>
          <w:rFonts w:ascii="Times New Roman" w:eastAsia="Times New Roman" w:hAnsi="Times New Roman" w:cs="Times New Roman"/>
          <w:b/>
          <w:bCs/>
          <w:caps/>
          <w:sz w:val="24"/>
          <w:szCs w:val="24"/>
        </w:rPr>
      </w:pPr>
      <w:r w:rsidRPr="00630F8A">
        <w:rPr>
          <w:rFonts w:ascii="Times New Roman" w:eastAsia="Times New Roman" w:hAnsi="Times New Roman" w:cs="Times New Roman"/>
          <w:b/>
          <w:bCs/>
          <w:caps/>
          <w:sz w:val="24"/>
          <w:szCs w:val="24"/>
          <w:lang w:val="en-US"/>
        </w:rPr>
        <w:t>III</w:t>
      </w:r>
      <w:r w:rsidRPr="00630F8A">
        <w:rPr>
          <w:rFonts w:ascii="Times New Roman" w:eastAsia="Times New Roman" w:hAnsi="Times New Roman" w:cs="Times New Roman"/>
          <w:b/>
          <w:bCs/>
          <w:caps/>
          <w:sz w:val="24"/>
          <w:szCs w:val="24"/>
        </w:rPr>
        <w:t>. рабочее время и время отдыха</w:t>
      </w:r>
    </w:p>
    <w:p w:rsidR="00630F8A" w:rsidRPr="00630F8A" w:rsidRDefault="00630F8A" w:rsidP="00630F8A">
      <w:pPr>
        <w:spacing w:after="0" w:line="240" w:lineRule="auto"/>
        <w:jc w:val="center"/>
        <w:outlineLvl w:val="0"/>
        <w:rPr>
          <w:rFonts w:ascii="Times New Roman" w:eastAsia="Times New Roman" w:hAnsi="Times New Roman" w:cs="Times New Roman"/>
          <w:b/>
          <w:bCs/>
          <w:caps/>
          <w:sz w:val="24"/>
          <w:szCs w:val="24"/>
        </w:rPr>
      </w:pP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 </w:t>
      </w:r>
      <w:r w:rsidRPr="00630F8A">
        <w:rPr>
          <w:rFonts w:ascii="Times New Roman" w:eastAsia="Times New Roman" w:hAnsi="Times New Roman" w:cs="Times New Roman"/>
          <w:b/>
          <w:bCs/>
          <w:sz w:val="24"/>
          <w:szCs w:val="24"/>
        </w:rPr>
        <w:t>Стороны пришли к соглашению о том, что</w:t>
      </w:r>
      <w:r w:rsidRPr="00630F8A">
        <w:rPr>
          <w:rFonts w:ascii="Times New Roman" w:eastAsia="Times New Roman" w:hAnsi="Times New Roman" w:cs="Times New Roman"/>
          <w:bCs/>
          <w:sz w:val="24"/>
          <w:szCs w:val="24"/>
        </w:rPr>
        <w:t>:</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 </w:t>
      </w:r>
      <w:proofErr w:type="gramStart"/>
      <w:r w:rsidRPr="00630F8A">
        <w:rPr>
          <w:rFonts w:ascii="Times New Roman" w:eastAsia="Times New Roman" w:hAnsi="Times New Roman" w:cs="Times New Roman"/>
          <w:bCs/>
          <w:sz w:val="24"/>
          <w:szCs w:val="24"/>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630F8A">
        <w:rPr>
          <w:rFonts w:ascii="Times New Roman" w:eastAsia="Times New Roman" w:hAnsi="Times New Roman" w:cs="Times New Roman"/>
          <w:bCs/>
          <w:sz w:val="24"/>
          <w:szCs w:val="24"/>
        </w:rPr>
        <w:t xml:space="preserve"> </w:t>
      </w:r>
      <w:proofErr w:type="gramStart"/>
      <w:r w:rsidRPr="00630F8A">
        <w:rPr>
          <w:rFonts w:ascii="Times New Roman" w:eastAsia="Times New Roman" w:hAnsi="Times New Roman" w:cs="Times New Roman"/>
          <w:bCs/>
          <w:sz w:val="24"/>
          <w:szCs w:val="24"/>
        </w:rPr>
        <w:t>договоре</w:t>
      </w:r>
      <w:proofErr w:type="gramEnd"/>
      <w:r w:rsidRPr="00630F8A">
        <w:rPr>
          <w:rFonts w:ascii="Times New Roman" w:eastAsia="Times New Roman" w:hAnsi="Times New Roman" w:cs="Times New Roman"/>
          <w:bCs/>
          <w:sz w:val="24"/>
          <w:szCs w:val="24"/>
        </w:rPr>
        <w:t>";</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3.1.1. </w:t>
      </w:r>
      <w:proofErr w:type="gramStart"/>
      <w:r w:rsidRPr="00630F8A">
        <w:rPr>
          <w:rFonts w:ascii="Times New Roman" w:eastAsia="Times New Roman" w:hAnsi="Times New Roman" w:cs="Times New Roman"/>
          <w:bCs/>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630F8A">
        <w:rPr>
          <w:rFonts w:ascii="Times New Roman" w:eastAsia="Times New Roman" w:hAnsi="Times New Roman" w:cs="Times New Roman"/>
          <w:bCs/>
          <w:sz w:val="24"/>
          <w:szCs w:val="24"/>
        </w:rPr>
        <w:t xml:space="preserve"> договорами. </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proofErr w:type="gramStart"/>
      <w:r w:rsidRPr="00630F8A">
        <w:rPr>
          <w:rFonts w:ascii="Times New Roman" w:eastAsia="Times New Roman" w:hAnsi="Times New Roman" w:cs="Times New Roman"/>
          <w:bCs/>
          <w:sz w:val="24"/>
          <w:szCs w:val="24"/>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w:t>
      </w:r>
      <w:r w:rsidRPr="00630F8A">
        <w:rPr>
          <w:rFonts w:ascii="Times New Roman" w:eastAsia="Times New Roman" w:hAnsi="Times New Roman" w:cs="Times New Roman"/>
          <w:bCs/>
          <w:sz w:val="24"/>
          <w:szCs w:val="24"/>
        </w:rPr>
        <w:lastRenderedPageBreak/>
        <w:t>предусмотренных пунктом 1.6 приложения 2 к приказу № 1601 Министерства образования и науки РФ.</w:t>
      </w:r>
      <w:proofErr w:type="gramEnd"/>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а) по взаимному согласию сторон;</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б) по инициативе работодателя в случаях:</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уменьшения количества часов по учебным планам и программам, сокращения количества классов (групп);</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восстановления на работе учителя, ранее выполнявшего эту учебную нагрузку;</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proofErr w:type="gramStart"/>
      <w:r w:rsidRPr="00630F8A">
        <w:rPr>
          <w:rFonts w:ascii="Times New Roman" w:eastAsia="Times New Roman" w:hAnsi="Times New Roman" w:cs="Times New Roman"/>
          <w:bCs/>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630F8A">
        <w:rPr>
          <w:rFonts w:ascii="Times New Roman" w:eastAsia="Times New Roman" w:hAnsi="Times New Roman" w:cs="Times New Roman"/>
          <w:bCs/>
          <w:sz w:val="24"/>
          <w:szCs w:val="24"/>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Pr="00630F8A">
        <w:rPr>
          <w:rFonts w:ascii="Times New Roman" w:eastAsia="Times New Roman" w:hAnsi="Times New Roman" w:cs="Times New Roman"/>
          <w:bCs/>
          <w:sz w:val="24"/>
          <w:szCs w:val="24"/>
        </w:rPr>
        <w:t>которая</w:t>
      </w:r>
      <w:proofErr w:type="gramEnd"/>
      <w:r w:rsidRPr="00630F8A">
        <w:rPr>
          <w:rFonts w:ascii="Times New Roman" w:eastAsia="Times New Roman" w:hAnsi="Times New Roman" w:cs="Times New Roman"/>
          <w:bCs/>
          <w:sz w:val="24"/>
          <w:szCs w:val="24"/>
        </w:rPr>
        <w:t xml:space="preserve"> не считается совместительством.</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proofErr w:type="gramStart"/>
      <w:r w:rsidRPr="00630F8A">
        <w:rPr>
          <w:rFonts w:ascii="Times New Roman" w:eastAsia="Times New Roman" w:hAnsi="Times New Roman" w:cs="Times New Roman"/>
          <w:bCs/>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proofErr w:type="gramEnd"/>
      <w:r w:rsidRPr="00630F8A">
        <w:rPr>
          <w:rFonts w:ascii="Times New Roman" w:eastAsia="Times New Roman" w:hAnsi="Times New Roman" w:cs="Times New Roman"/>
          <w:bCs/>
          <w:sz w:val="24"/>
          <w:szCs w:val="24"/>
        </w:rPr>
        <w:t xml:space="preserve"> мотивированного мнения выборного органа первичной профсоюзной организации.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Объёмучебной нагрузки указанных работников является обязательным условием трудового договора или дополнительного соглашения к нему.</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w:t>
      </w:r>
      <w:r w:rsidRPr="00630F8A">
        <w:rPr>
          <w:rFonts w:ascii="Times New Roman" w:eastAsia="Times New Roman" w:hAnsi="Times New Roman" w:cs="Times New Roman"/>
          <w:bCs/>
          <w:sz w:val="24"/>
          <w:szCs w:val="24"/>
        </w:rPr>
        <w:lastRenderedPageBreak/>
        <w:t>устанавливается нормальная продолжительность рабочего времени, которая не может превышать 40 часов в неделю.</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Режим рабочего времени работников в течение недели (</w:t>
      </w:r>
      <w:proofErr w:type="gramStart"/>
      <w:r w:rsidRPr="00630F8A">
        <w:rPr>
          <w:rFonts w:ascii="Times New Roman" w:eastAsia="Times New Roman" w:hAnsi="Times New Roman" w:cs="Times New Roman"/>
          <w:bCs/>
          <w:sz w:val="24"/>
          <w:szCs w:val="24"/>
        </w:rPr>
        <w:t>шестидневная</w:t>
      </w:r>
      <w:proofErr w:type="gramEnd"/>
      <w:r w:rsidRPr="00630F8A">
        <w:rPr>
          <w:rFonts w:ascii="Times New Roman" w:eastAsia="Times New Roman" w:hAnsi="Times New Roman" w:cs="Times New Roman"/>
          <w:bCs/>
          <w:sz w:val="24"/>
          <w:szCs w:val="24"/>
        </w:rPr>
        <w:t xml:space="preserve"> или пятидневная) с (соответственно с одним или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 (Приложение №2)</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Общим выходным днем является воскресенье.</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w:t>
      </w:r>
      <w:proofErr w:type="gramStart"/>
      <w:r w:rsidRPr="00630F8A">
        <w:rPr>
          <w:rFonts w:ascii="Times New Roman" w:eastAsia="Times New Roman" w:hAnsi="Times New Roman" w:cs="Times New Roman"/>
          <w:bCs/>
          <w:sz w:val="24"/>
          <w:szCs w:val="24"/>
        </w:rPr>
        <w:t>учебными</w:t>
      </w:r>
      <w:proofErr w:type="gramEnd"/>
      <w:r w:rsidRPr="00630F8A">
        <w:rPr>
          <w:rFonts w:ascii="Times New Roman" w:eastAsia="Times New Roman" w:hAnsi="Times New Roman" w:cs="Times New Roman"/>
          <w:bCs/>
          <w:sz w:val="24"/>
          <w:szCs w:val="24"/>
        </w:rPr>
        <w:t xml:space="preserve"> </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630F8A">
        <w:rPr>
          <w:rFonts w:ascii="Times New Roman" w:eastAsia="Times New Roman" w:hAnsi="Times New Roman" w:cs="Times New Roman"/>
          <w:bCs/>
          <w:sz w:val="24"/>
          <w:szCs w:val="24"/>
        </w:rPr>
        <w:t>для</w:t>
      </w:r>
      <w:proofErr w:type="gramEnd"/>
      <w:r w:rsidRPr="00630F8A">
        <w:rPr>
          <w:rFonts w:ascii="Times New Roman" w:eastAsia="Times New Roman" w:hAnsi="Times New Roman" w:cs="Times New Roman"/>
          <w:bCs/>
          <w:sz w:val="24"/>
          <w:szCs w:val="24"/>
        </w:rPr>
        <w:t xml:space="preserve"> обучающихся.</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proofErr w:type="gramStart"/>
      <w:r w:rsidRPr="00630F8A">
        <w:rPr>
          <w:rFonts w:ascii="Times New Roman" w:eastAsia="Times New Roman" w:hAnsi="Times New Roman" w:cs="Times New Roman"/>
          <w:bCs/>
          <w:sz w:val="24"/>
          <w:szCs w:val="24"/>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3.1.17. Педагогическим работникам предоставляется ежегодный основной удлинённый оплачиваемый отпуск, продолжительностью от 42 до 56  календарных дней, согласно занимаемой должности,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630F8A">
        <w:rPr>
          <w:rFonts w:ascii="Times New Roman" w:eastAsia="Times New Roman" w:hAnsi="Times New Roman" w:cs="Times New Roman"/>
          <w:bCs/>
          <w:sz w:val="24"/>
          <w:szCs w:val="24"/>
        </w:rPr>
        <w:t>и</w:t>
      </w:r>
      <w:proofErr w:type="gramEnd"/>
      <w:r w:rsidRPr="00630F8A">
        <w:rPr>
          <w:rFonts w:ascii="Times New Roman" w:eastAsia="Times New Roman" w:hAnsi="Times New Roman" w:cs="Times New Roman"/>
          <w:bCs/>
          <w:sz w:val="24"/>
          <w:szCs w:val="24"/>
        </w:rP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О времени начала отпуска работник должен быть письменно извещен не позднее, чем за две недели до его начала.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3.1.18. В соответствии с законодательством работникам предоставляются ежегодные дополнительные оплачиваемые отпуска: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за работу с вредными условиями труда;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за ненормированный рабочий день;</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за особый характер работы;</w:t>
      </w:r>
    </w:p>
    <w:p w:rsidR="00630F8A" w:rsidRPr="00630F8A" w:rsidRDefault="00630F8A" w:rsidP="00630F8A">
      <w:pPr>
        <w:spacing w:after="0" w:line="240" w:lineRule="auto"/>
        <w:jc w:val="both"/>
        <w:rPr>
          <w:rFonts w:ascii="Times New Roman" w:eastAsia="Times New Roman" w:hAnsi="Times New Roman" w:cs="Times New Roman"/>
          <w:bCs/>
          <w:color w:val="FF0000"/>
          <w:sz w:val="24"/>
          <w:szCs w:val="24"/>
        </w:rPr>
      </w:pPr>
      <w:r w:rsidRPr="00630F8A">
        <w:rPr>
          <w:rFonts w:ascii="Times New Roman" w:eastAsia="Times New Roman" w:hAnsi="Times New Roman" w:cs="Times New Roman"/>
          <w:bCs/>
          <w:sz w:val="24"/>
          <w:szCs w:val="24"/>
        </w:rP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учетом результатов специальной оценки условий труда.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который не может быть менее трех календарных дней.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630F8A">
        <w:rPr>
          <w:rFonts w:ascii="Times New Roman" w:eastAsia="Times New Roman" w:hAnsi="Times New Roman" w:cs="Times New Roman"/>
          <w:bCs/>
          <w:sz w:val="24"/>
          <w:szCs w:val="24"/>
        </w:rPr>
        <w:t>получение</w:t>
      </w:r>
      <w:proofErr w:type="gramEnd"/>
      <w:r w:rsidRPr="00630F8A">
        <w:rPr>
          <w:rFonts w:ascii="Times New Roman" w:eastAsia="Times New Roman" w:hAnsi="Times New Roman" w:cs="Times New Roman"/>
          <w:bCs/>
          <w:sz w:val="24"/>
          <w:szCs w:val="24"/>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3.1.18.4. </w:t>
      </w:r>
      <w:proofErr w:type="gramStart"/>
      <w:r w:rsidRPr="00630F8A">
        <w:rPr>
          <w:rFonts w:ascii="Times New Roman" w:eastAsia="Times New Roman" w:hAnsi="Times New Roman" w:cs="Times New Roman"/>
          <w:bCs/>
          <w:sz w:val="24"/>
          <w:szCs w:val="24"/>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w:t>
      </w:r>
      <w:r w:rsidRPr="00630F8A">
        <w:rPr>
          <w:rFonts w:ascii="Times New Roman" w:eastAsia="Times New Roman" w:hAnsi="Times New Roman" w:cs="Times New Roman"/>
          <w:bCs/>
          <w:sz w:val="24"/>
          <w:szCs w:val="24"/>
        </w:rPr>
        <w:lastRenderedPageBreak/>
        <w:t>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630F8A">
        <w:rPr>
          <w:rFonts w:ascii="Times New Roman" w:eastAsia="Times New Roman" w:hAnsi="Times New Roman" w:cs="Times New Roman"/>
          <w:bCs/>
          <w:sz w:val="24"/>
          <w:szCs w:val="24"/>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 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630F8A">
        <w:rPr>
          <w:rFonts w:ascii="Times New Roman" w:eastAsia="Times New Roman" w:hAnsi="Times New Roman" w:cs="Times New Roman"/>
          <w:bCs/>
          <w:sz w:val="24"/>
          <w:szCs w:val="24"/>
        </w:rPr>
        <w:t>до полного месяца</w:t>
      </w:r>
      <w:proofErr w:type="gramEnd"/>
      <w:r w:rsidRPr="00630F8A">
        <w:rPr>
          <w:rFonts w:ascii="Times New Roman" w:eastAsia="Times New Roman" w:hAnsi="Times New Roman" w:cs="Times New Roman"/>
          <w:bCs/>
          <w:sz w:val="24"/>
          <w:szCs w:val="24"/>
        </w:rPr>
        <w:t>.</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3.1.22. Исчисление среднего заработка для оплаты ежегодного отпуска производится в соответствии со статьёй 139 ТК РФ.</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Работодатель обязан на основании письменного заявления работника предоставить отпуск без сохранения заработной платы:</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w:t>
      </w:r>
      <w:r w:rsidRPr="00630F8A">
        <w:rPr>
          <w:rFonts w:ascii="Times New Roman" w:eastAsia="Times New Roman" w:hAnsi="Times New Roman" w:cs="Times New Roman"/>
          <w:bCs/>
          <w:sz w:val="24"/>
          <w:szCs w:val="24"/>
        </w:rPr>
        <w:tab/>
        <w:t>участникам Великой Отечественной войны - до 35 календарных дней в году;</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w:t>
      </w:r>
      <w:r w:rsidRPr="00630F8A">
        <w:rPr>
          <w:rFonts w:ascii="Times New Roman" w:eastAsia="Times New Roman" w:hAnsi="Times New Roman" w:cs="Times New Roman"/>
          <w:bCs/>
          <w:sz w:val="24"/>
          <w:szCs w:val="24"/>
        </w:rPr>
        <w:tab/>
        <w:t>работающим пенсионерам по старости (по возрасту) - до 14 календарных дней в году;</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proofErr w:type="gramStart"/>
      <w:r w:rsidRPr="00630F8A">
        <w:rPr>
          <w:rFonts w:ascii="Times New Roman" w:eastAsia="Times New Roman" w:hAnsi="Times New Roman" w:cs="Times New Roman"/>
          <w:bCs/>
          <w:sz w:val="24"/>
          <w:szCs w:val="24"/>
        </w:rPr>
        <w:t></w:t>
      </w:r>
      <w:r w:rsidRPr="00630F8A">
        <w:rPr>
          <w:rFonts w:ascii="Times New Roman" w:eastAsia="Times New Roman" w:hAnsi="Times New Roman" w:cs="Times New Roman"/>
          <w:bCs/>
          <w:sz w:val="24"/>
          <w:szCs w:val="24"/>
        </w:rPr>
        <w:tab/>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w:t>
      </w:r>
      <w:r w:rsidRPr="00630F8A">
        <w:rPr>
          <w:rFonts w:ascii="Times New Roman" w:eastAsia="Times New Roman" w:hAnsi="Times New Roman" w:cs="Times New Roman"/>
          <w:bCs/>
          <w:sz w:val="24"/>
          <w:szCs w:val="24"/>
        </w:rPr>
        <w:lastRenderedPageBreak/>
        <w:t>заболевания, связанного с прохождением военной службы (службы) - до 14 календарных дней в году;</w:t>
      </w:r>
      <w:proofErr w:type="gramEnd"/>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w:t>
      </w:r>
      <w:r w:rsidRPr="00630F8A">
        <w:rPr>
          <w:rFonts w:ascii="Times New Roman" w:eastAsia="Times New Roman" w:hAnsi="Times New Roman" w:cs="Times New Roman"/>
          <w:bCs/>
          <w:sz w:val="24"/>
          <w:szCs w:val="24"/>
        </w:rPr>
        <w:tab/>
        <w:t>работающим инвалидам - до 60 календарных дней в году;</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w:t>
      </w:r>
      <w:r w:rsidRPr="00630F8A">
        <w:rPr>
          <w:rFonts w:ascii="Times New Roman" w:eastAsia="Times New Roman" w:hAnsi="Times New Roman" w:cs="Times New Roman"/>
          <w:bCs/>
          <w:sz w:val="24"/>
          <w:szCs w:val="24"/>
        </w:rPr>
        <w:tab/>
        <w:t>работникам в случаях рождения ребенка, регистрации брака, смерти близких родственников - до пяти календарных дней;</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Перенесение отпуска на следующий рабочий год не допускается.</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Работодатель вправе запросить подтверждающие событие документы, иные обоснования.</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3.2. </w:t>
      </w:r>
      <w:r w:rsidRPr="00630F8A">
        <w:rPr>
          <w:rFonts w:ascii="Times New Roman" w:eastAsia="Times New Roman" w:hAnsi="Times New Roman" w:cs="Times New Roman"/>
          <w:b/>
          <w:bCs/>
          <w:sz w:val="24"/>
          <w:szCs w:val="24"/>
        </w:rPr>
        <w:t>Профсоюзный комитет обязуется</w:t>
      </w:r>
      <w:r w:rsidRPr="00630F8A">
        <w:rPr>
          <w:rFonts w:ascii="Times New Roman" w:eastAsia="Times New Roman" w:hAnsi="Times New Roman" w:cs="Times New Roman"/>
          <w:bCs/>
          <w:sz w:val="24"/>
          <w:szCs w:val="24"/>
        </w:rPr>
        <w:t>:</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 xml:space="preserve">3.2.1. Осуществлять </w:t>
      </w:r>
      <w:proofErr w:type="gramStart"/>
      <w:r w:rsidRPr="00630F8A">
        <w:rPr>
          <w:rFonts w:ascii="Times New Roman" w:eastAsia="Times New Roman" w:hAnsi="Times New Roman" w:cs="Times New Roman"/>
          <w:bCs/>
          <w:sz w:val="24"/>
          <w:szCs w:val="24"/>
        </w:rPr>
        <w:t>контроль за</w:t>
      </w:r>
      <w:proofErr w:type="gramEnd"/>
      <w:r w:rsidRPr="00630F8A">
        <w:rPr>
          <w:rFonts w:ascii="Times New Roman" w:eastAsia="Times New Roman" w:hAnsi="Times New Roman" w:cs="Times New Roman"/>
          <w:bCs/>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30F8A" w:rsidRPr="00630F8A" w:rsidRDefault="00630F8A" w:rsidP="00630F8A">
      <w:pPr>
        <w:spacing w:after="0" w:line="240" w:lineRule="auto"/>
        <w:jc w:val="both"/>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30F8A" w:rsidRPr="00630F8A" w:rsidRDefault="00630F8A" w:rsidP="00630F8A">
      <w:pPr>
        <w:spacing w:after="0" w:line="240" w:lineRule="auto"/>
        <w:rPr>
          <w:rFonts w:ascii="Times New Roman" w:eastAsia="Times New Roman" w:hAnsi="Times New Roman" w:cs="Times New Roman"/>
          <w:bCs/>
          <w:sz w:val="24"/>
          <w:szCs w:val="24"/>
        </w:rPr>
      </w:pPr>
      <w:r w:rsidRPr="00630F8A">
        <w:rPr>
          <w:rFonts w:ascii="Times New Roman" w:eastAsia="Times New Roman" w:hAnsi="Times New Roman" w:cs="Times New Roman"/>
          <w:bCs/>
          <w:sz w:val="24"/>
          <w:szCs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630F8A" w:rsidRPr="00630F8A" w:rsidRDefault="00630F8A" w:rsidP="00630F8A">
      <w:pPr>
        <w:spacing w:after="0" w:line="240" w:lineRule="auto"/>
        <w:jc w:val="both"/>
        <w:outlineLvl w:val="0"/>
        <w:rPr>
          <w:rFonts w:ascii="Times New Roman" w:eastAsia="Arial CYR" w:hAnsi="Times New Roman" w:cs="Times New Roman"/>
          <w:sz w:val="24"/>
          <w:szCs w:val="24"/>
        </w:rPr>
      </w:pPr>
    </w:p>
    <w:p w:rsidR="00630F8A" w:rsidRPr="00630F8A" w:rsidRDefault="00630F8A" w:rsidP="00630F8A">
      <w:pPr>
        <w:spacing w:after="0" w:line="240" w:lineRule="auto"/>
        <w:jc w:val="center"/>
        <w:outlineLvl w:val="0"/>
        <w:rPr>
          <w:rFonts w:ascii="Times New Roman" w:eastAsia="Times New Roman" w:hAnsi="Times New Roman" w:cs="Times New Roman"/>
          <w:b/>
          <w:bCs/>
          <w:caps/>
          <w:sz w:val="24"/>
          <w:szCs w:val="24"/>
        </w:rPr>
      </w:pPr>
      <w:r w:rsidRPr="00630F8A">
        <w:rPr>
          <w:rFonts w:ascii="Times New Roman" w:eastAsia="Times New Roman" w:hAnsi="Times New Roman" w:cs="Times New Roman"/>
          <w:b/>
          <w:bCs/>
          <w:caps/>
          <w:sz w:val="24"/>
          <w:szCs w:val="24"/>
          <w:lang w:val="en-US"/>
        </w:rPr>
        <w:t>IV</w:t>
      </w:r>
      <w:r w:rsidRPr="00630F8A">
        <w:rPr>
          <w:rFonts w:ascii="Times New Roman" w:eastAsia="Times New Roman" w:hAnsi="Times New Roman" w:cs="Times New Roman"/>
          <w:b/>
          <w:bCs/>
          <w:caps/>
          <w:sz w:val="24"/>
          <w:szCs w:val="24"/>
        </w:rPr>
        <w:t>. Оплата и нормирование труда</w:t>
      </w:r>
    </w:p>
    <w:p w:rsidR="00630F8A" w:rsidRPr="00630F8A" w:rsidRDefault="00630F8A" w:rsidP="00630F8A">
      <w:pPr>
        <w:spacing w:after="0" w:line="240" w:lineRule="auto"/>
        <w:jc w:val="center"/>
        <w:outlineLvl w:val="0"/>
        <w:rPr>
          <w:rFonts w:ascii="Times New Roman" w:eastAsia="Times New Roman" w:hAnsi="Times New Roman" w:cs="Times New Roman"/>
          <w:b/>
          <w:bCs/>
          <w:caps/>
          <w:sz w:val="24"/>
          <w:szCs w:val="24"/>
        </w:rPr>
      </w:pP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30F8A" w:rsidRPr="00630F8A" w:rsidRDefault="00630F8A" w:rsidP="00630F8A">
      <w:pPr>
        <w:spacing w:after="0" w:line="240" w:lineRule="auto"/>
        <w:ind w:firstLine="708"/>
        <w:jc w:val="both"/>
        <w:rPr>
          <w:rFonts w:ascii="Times New Roman" w:eastAsia="MS Mincho" w:hAnsi="Times New Roman" w:cs="Times New Roman"/>
          <w:color w:val="FF0000"/>
          <w:sz w:val="24"/>
          <w:szCs w:val="24"/>
        </w:rPr>
      </w:pPr>
      <w:r w:rsidRPr="00630F8A">
        <w:rPr>
          <w:rFonts w:ascii="Times New Roman" w:eastAsia="MS Mincho" w:hAnsi="Times New Roman" w:cs="Times New Roman"/>
          <w:sz w:val="24"/>
          <w:szCs w:val="24"/>
        </w:rPr>
        <w:t xml:space="preserve">4.1.1. Днями выплаты заработной платы являются: </w:t>
      </w:r>
      <w:r w:rsidRPr="00630F8A">
        <w:rPr>
          <w:rFonts w:ascii="Times New Roman" w:eastAsia="MS Mincho" w:hAnsi="Times New Roman" w:cs="Times New Roman"/>
          <w:sz w:val="24"/>
          <w:szCs w:val="24"/>
          <w:u w:val="single"/>
        </w:rPr>
        <w:t>15</w:t>
      </w:r>
      <w:r w:rsidRPr="00630F8A">
        <w:rPr>
          <w:rFonts w:ascii="Times New Roman" w:eastAsia="MS Mincho" w:hAnsi="Times New Roman" w:cs="Times New Roman"/>
          <w:sz w:val="24"/>
          <w:szCs w:val="24"/>
        </w:rPr>
        <w:t xml:space="preserve"> и  </w:t>
      </w:r>
      <w:r w:rsidRPr="00630F8A">
        <w:rPr>
          <w:rFonts w:ascii="Times New Roman" w:eastAsia="MS Mincho" w:hAnsi="Times New Roman" w:cs="Times New Roman"/>
          <w:sz w:val="24"/>
          <w:szCs w:val="24"/>
          <w:u w:val="single"/>
        </w:rPr>
        <w:t>30</w:t>
      </w:r>
      <w:r w:rsidRPr="00630F8A">
        <w:rPr>
          <w:rFonts w:ascii="Times New Roman" w:eastAsia="MS Mincho" w:hAnsi="Times New Roman" w:cs="Times New Roman"/>
          <w:sz w:val="24"/>
          <w:szCs w:val="24"/>
        </w:rPr>
        <w:t xml:space="preserve"> число каждого месяца. </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4.1.2. При выплате заработной платы по итогам месяца работнику вручается расчётный листок, с указанием:</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составных частей заработной платы, причитающейся ему за соответствующий период;</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размеров и оснований произведенных удержаний;</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общей денежной суммы, подлежащей выплате.</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Форма расчётного листка утверждается работодателем с учётом мнения выборного органа первичной профсоюзной организации. </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4.1.3.  Работник вправе заменить кредитную организацию (банк), </w:t>
      </w:r>
      <w:proofErr w:type="gramStart"/>
      <w:r w:rsidRPr="00630F8A">
        <w:rPr>
          <w:rFonts w:ascii="Times New Roman" w:eastAsia="MS Mincho" w:hAnsi="Times New Roman" w:cs="Times New Roman"/>
          <w:sz w:val="24"/>
          <w:szCs w:val="24"/>
        </w:rPr>
        <w:t>в</w:t>
      </w:r>
      <w:proofErr w:type="gramEnd"/>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630F8A">
        <w:rPr>
          <w:rFonts w:ascii="Times New Roman" w:eastAsia="MS Mincho" w:hAnsi="Times New Roman" w:cs="Times New Roman"/>
          <w:sz w:val="24"/>
          <w:szCs w:val="24"/>
        </w:rPr>
        <w:t>позднее</w:t>
      </w:r>
      <w:proofErr w:type="gramEnd"/>
      <w:r w:rsidRPr="00630F8A">
        <w:rPr>
          <w:rFonts w:ascii="Times New Roman" w:eastAsia="MS Mincho" w:hAnsi="Times New Roman" w:cs="Times New Roman"/>
          <w:sz w:val="24"/>
          <w:szCs w:val="24"/>
        </w:rPr>
        <w:t xml:space="preserve"> чем за пятнадцать рабочих дней до дня выплаты заработной платы. </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Расходы по перечислению заработной платы в кредитную организацию несет работодатель.</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4.1.4. Работник обязан получать расчетный листок на руки.</w:t>
      </w:r>
    </w:p>
    <w:p w:rsidR="00630F8A" w:rsidRPr="00630F8A" w:rsidRDefault="00630F8A" w:rsidP="00630F8A">
      <w:pPr>
        <w:spacing w:after="0" w:line="240" w:lineRule="auto"/>
        <w:rPr>
          <w:rFonts w:ascii="Times New Roman" w:eastAsia="Times New Roman" w:hAnsi="Times New Roman" w:cs="Times New Roman"/>
          <w:b/>
          <w:sz w:val="28"/>
          <w:szCs w:val="28"/>
          <w:lang w:eastAsia="ru-RU"/>
        </w:rPr>
      </w:pPr>
      <w:r w:rsidRPr="00630F8A">
        <w:rPr>
          <w:rFonts w:ascii="Times New Roman" w:eastAsia="MS Mincho" w:hAnsi="Times New Roman" w:cs="Times New Roman"/>
          <w:sz w:val="24"/>
          <w:szCs w:val="24"/>
          <w:lang w:eastAsia="ru-RU"/>
        </w:rPr>
        <w:t xml:space="preserve">4.2. </w:t>
      </w:r>
      <w:proofErr w:type="gramStart"/>
      <w:r w:rsidRPr="00630F8A">
        <w:rPr>
          <w:rFonts w:ascii="Times New Roman" w:eastAsia="MS Mincho" w:hAnsi="Times New Roman" w:cs="Times New Roman"/>
          <w:sz w:val="24"/>
          <w:szCs w:val="24"/>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w:t>
      </w:r>
      <w:r w:rsidRPr="00630F8A">
        <w:rPr>
          <w:rFonts w:ascii="Times New Roman" w:eastAsia="MS Mincho" w:hAnsi="Times New Roman" w:cs="Times New Roman"/>
          <w:sz w:val="24"/>
          <w:szCs w:val="24"/>
          <w:lang w:eastAsia="ru-RU"/>
        </w:rPr>
        <w:lastRenderedPageBreak/>
        <w:t xml:space="preserve">образовательных организаций Республики Татарстан», постановления Исполнительного комитета муниципального образования «Лениногорский муниципальный район»  №1276 от 31.08.2018 «Об установлении оплаты труда работников муниципальных образовательных учреждений Лениногорского муниципального района», Положением об оплате труда работников </w:t>
      </w:r>
      <w:r w:rsidRPr="00630F8A">
        <w:rPr>
          <w:rFonts w:ascii="Times New Roman" w:eastAsia="Times New Roman" w:hAnsi="Times New Roman" w:cs="Times New Roman"/>
          <w:sz w:val="24"/>
          <w:szCs w:val="28"/>
          <w:lang w:eastAsia="ru-RU"/>
        </w:rPr>
        <w:t>муниципального бюджетного общеобразова</w:t>
      </w:r>
      <w:r w:rsidR="00BE6A8B">
        <w:rPr>
          <w:rFonts w:ascii="Times New Roman" w:eastAsia="Times New Roman" w:hAnsi="Times New Roman" w:cs="Times New Roman"/>
          <w:sz w:val="24"/>
          <w:szCs w:val="28"/>
          <w:lang w:eastAsia="ru-RU"/>
        </w:rPr>
        <w:t>тельного учреждения «СтароИштерякская</w:t>
      </w:r>
      <w:proofErr w:type="gramEnd"/>
      <w:r w:rsidRPr="00630F8A">
        <w:rPr>
          <w:rFonts w:ascii="Times New Roman" w:eastAsia="Times New Roman" w:hAnsi="Times New Roman" w:cs="Times New Roman"/>
          <w:sz w:val="24"/>
          <w:szCs w:val="28"/>
          <w:lang w:eastAsia="ru-RU"/>
        </w:rPr>
        <w:t xml:space="preserve"> основная общеобразовательная школа» муниципального образования «Лениногорский муниципальный район» Республики Татарстан,   муниципального бюджетного  дошкольного образоват</w:t>
      </w:r>
      <w:r w:rsidR="00BE6A8B">
        <w:rPr>
          <w:rFonts w:ascii="Times New Roman" w:eastAsia="Times New Roman" w:hAnsi="Times New Roman" w:cs="Times New Roman"/>
          <w:sz w:val="24"/>
          <w:szCs w:val="28"/>
          <w:lang w:eastAsia="ru-RU"/>
        </w:rPr>
        <w:t>ельного учреждения «Староиштерякский</w:t>
      </w:r>
      <w:r w:rsidRPr="00630F8A">
        <w:rPr>
          <w:rFonts w:ascii="Times New Roman" w:eastAsia="Times New Roman" w:hAnsi="Times New Roman" w:cs="Times New Roman"/>
          <w:sz w:val="24"/>
          <w:szCs w:val="28"/>
          <w:lang w:eastAsia="ru-RU"/>
        </w:rPr>
        <w:t xml:space="preserve"> детский сад» муниципального образования «Лениногорский муниципальный район» Республики Татарстан. (Приложение №1)</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proofErr w:type="gramStart"/>
      <w:r w:rsidRPr="00630F8A">
        <w:rPr>
          <w:rFonts w:ascii="Times New Roman" w:eastAsia="MS Mincho" w:hAnsi="Times New Roman" w:cs="Times New Roman"/>
          <w:sz w:val="24"/>
          <w:szCs w:val="24"/>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размер оклада (должностного оклада), являющегося фиксированным </w:t>
      </w:r>
      <w:proofErr w:type="gramStart"/>
      <w:r w:rsidRPr="00630F8A">
        <w:rPr>
          <w:rFonts w:ascii="Times New Roman" w:eastAsia="MS Mincho" w:hAnsi="Times New Roman" w:cs="Times New Roman"/>
          <w:sz w:val="24"/>
          <w:szCs w:val="24"/>
        </w:rPr>
        <w:t>размером оплаты труда</w:t>
      </w:r>
      <w:proofErr w:type="gramEnd"/>
      <w:r w:rsidRPr="00630F8A">
        <w:rPr>
          <w:rFonts w:ascii="Times New Roman" w:eastAsia="MS Mincho" w:hAnsi="Times New Roman" w:cs="Times New Roman"/>
          <w:sz w:val="24"/>
          <w:szCs w:val="24"/>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выплаты стимулирующего характера (надбавки, премии и иные поощрительные выплаты).</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w:t>
      </w:r>
      <w:proofErr w:type="gramStart"/>
      <w:r w:rsidRPr="00630F8A">
        <w:rPr>
          <w:rFonts w:ascii="Times New Roman" w:eastAsia="MS Mincho" w:hAnsi="Times New Roman" w:cs="Times New Roman"/>
          <w:sz w:val="24"/>
          <w:szCs w:val="24"/>
        </w:rPr>
        <w:t>в</w:t>
      </w:r>
      <w:proofErr w:type="gramEnd"/>
      <w:r w:rsidRPr="00630F8A">
        <w:rPr>
          <w:rFonts w:ascii="Times New Roman" w:eastAsia="MS Mincho" w:hAnsi="Times New Roman" w:cs="Times New Roman"/>
          <w:sz w:val="24"/>
          <w:szCs w:val="24"/>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lastRenderedPageBreak/>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4.7. В случаях, когда </w:t>
      </w:r>
      <w:proofErr w:type="gramStart"/>
      <w:r w:rsidRPr="00630F8A">
        <w:rPr>
          <w:rFonts w:ascii="Times New Roman" w:eastAsia="MS Mincho" w:hAnsi="Times New Roman" w:cs="Times New Roman"/>
          <w:sz w:val="24"/>
          <w:szCs w:val="24"/>
        </w:rPr>
        <w:t>размер оплаты труда</w:t>
      </w:r>
      <w:proofErr w:type="gramEnd"/>
      <w:r w:rsidRPr="00630F8A">
        <w:rPr>
          <w:rFonts w:ascii="Times New Roman" w:eastAsia="MS Mincho" w:hAnsi="Times New Roman" w:cs="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при установлении квалификационной категории – со дня вынесения решения аттестационной комиссией;</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при получении образования или восстановлении документов об образовании - со дня представления соответствующего документа;</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при присвоении почетного звания, награждении ведомственными знаками отличия - со дня награждения (присвоения);</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при награждении государственными наградами Российской Федерации, Республики Татарстан – со дня принятия решения о награждении;</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другие случаи.</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4.9. </w:t>
      </w:r>
      <w:proofErr w:type="gramStart"/>
      <w:r w:rsidRPr="00630F8A">
        <w:rPr>
          <w:rFonts w:ascii="Times New Roman" w:eastAsia="MS Mincho" w:hAnsi="Times New Roman" w:cs="Times New Roman"/>
          <w:sz w:val="24"/>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sidRPr="00630F8A">
        <w:rPr>
          <w:rFonts w:ascii="Times New Roman" w:eastAsia="MS Mincho" w:hAnsi="Times New Roman" w:cs="Times New Roman"/>
          <w:sz w:val="24"/>
          <w:szCs w:val="24"/>
        </w:rPr>
        <w:t xml:space="preserve"> 4% тарифной ставки (оклада), установленной для различных видов работ с нормальными условиями труда.</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4.10. 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в размере 16 процентов </w:t>
      </w:r>
      <w:proofErr w:type="gramStart"/>
      <w:r w:rsidRPr="00630F8A">
        <w:rPr>
          <w:rFonts w:ascii="Times New Roman" w:eastAsia="MS Mincho" w:hAnsi="Times New Roman" w:cs="Times New Roman"/>
          <w:sz w:val="24"/>
          <w:szCs w:val="24"/>
        </w:rPr>
        <w:t>фонда оплаты труда работников общеобразовательных организаций</w:t>
      </w:r>
      <w:proofErr w:type="gramEnd"/>
      <w:r w:rsidRPr="00630F8A">
        <w:rPr>
          <w:rFonts w:ascii="Times New Roman" w:eastAsia="MS Mincho" w:hAnsi="Times New Roman" w:cs="Times New Roman"/>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4.11. </w:t>
      </w:r>
      <w:proofErr w:type="gramStart"/>
      <w:r w:rsidRPr="00630F8A">
        <w:rPr>
          <w:rFonts w:ascii="Times New Roman" w:eastAsia="MS Mincho" w:hAnsi="Times New Roman" w:cs="Times New Roman"/>
          <w:sz w:val="24"/>
          <w:szCs w:val="24"/>
        </w:rPr>
        <w:t>Педагогам,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lastRenderedPageBreak/>
        <w:t xml:space="preserve">4.13. 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5 % ставки заработной платы в случаях проведения учебных занятий с </w:t>
      </w:r>
      <w:proofErr w:type="gramStart"/>
      <w:r w:rsidRPr="00630F8A">
        <w:rPr>
          <w:rFonts w:ascii="Times New Roman" w:eastAsia="MS Mincho" w:hAnsi="Times New Roman" w:cs="Times New Roman"/>
          <w:sz w:val="24"/>
          <w:szCs w:val="24"/>
        </w:rPr>
        <w:t>обучающимися</w:t>
      </w:r>
      <w:proofErr w:type="gramEnd"/>
      <w:r w:rsidRPr="00630F8A">
        <w:rPr>
          <w:rFonts w:ascii="Times New Roman" w:eastAsia="MS Mincho" w:hAnsi="Times New Roman" w:cs="Times New Roman"/>
          <w:sz w:val="24"/>
          <w:szCs w:val="24"/>
        </w:rPr>
        <w:t xml:space="preserve"> класса в целом.</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4.14.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630F8A">
        <w:rPr>
          <w:rFonts w:ascii="Times New Roman" w:eastAsia="MS Mincho" w:hAnsi="Times New Roman" w:cs="Times New Roman"/>
          <w:sz w:val="24"/>
          <w:szCs w:val="24"/>
        </w:rPr>
        <w:t>обучающимися</w:t>
      </w:r>
      <w:proofErr w:type="gramEnd"/>
      <w:r w:rsidRPr="00630F8A">
        <w:rPr>
          <w:rFonts w:ascii="Times New Roman" w:eastAsia="MS Mincho" w:hAnsi="Times New Roman" w:cs="Times New Roman"/>
          <w:sz w:val="24"/>
          <w:szCs w:val="24"/>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w:t>
      </w:r>
      <w:proofErr w:type="gramStart"/>
      <w:r w:rsidRPr="00630F8A">
        <w:rPr>
          <w:rFonts w:ascii="Times New Roman" w:eastAsia="MS Mincho" w:hAnsi="Times New Roman" w:cs="Times New Roman"/>
          <w:sz w:val="24"/>
          <w:szCs w:val="24"/>
        </w:rPr>
        <w:t>обучающимися</w:t>
      </w:r>
      <w:proofErr w:type="gramEnd"/>
      <w:r w:rsidRPr="00630F8A">
        <w:rPr>
          <w:rFonts w:ascii="Times New Roman" w:eastAsia="MS Mincho" w:hAnsi="Times New Roman" w:cs="Times New Roman"/>
          <w:sz w:val="24"/>
          <w:szCs w:val="24"/>
        </w:rPr>
        <w:t xml:space="preserve"> 5 - 11 (12) классов не допускается.</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4.15.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Классное руководство может быть также возложено </w:t>
      </w:r>
      <w:proofErr w:type="gramStart"/>
      <w:r w:rsidRPr="00630F8A">
        <w:rPr>
          <w:rFonts w:ascii="Times New Roman" w:eastAsia="MS Mincho" w:hAnsi="Times New Roman" w:cs="Times New Roman"/>
          <w:sz w:val="24"/>
          <w:szCs w:val="24"/>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630F8A">
        <w:rPr>
          <w:rFonts w:ascii="Times New Roman" w:eastAsia="MS Mincho" w:hAnsi="Times New Roman" w:cs="Times New Roman"/>
          <w:sz w:val="24"/>
          <w:szCs w:val="24"/>
        </w:rPr>
        <w:t xml:space="preserve"> или другим причинам</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BE6A8B"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4.17. 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2 % от  должностного оклада  выплачиваемая ежеквартальнопедагогическим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630F8A" w:rsidRPr="00630F8A" w:rsidRDefault="00630F8A" w:rsidP="00630F8A">
      <w:pPr>
        <w:spacing w:after="0" w:line="240" w:lineRule="auto"/>
        <w:ind w:firstLine="708"/>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4.19.  Стороны договорились при определении количества штатных единиц на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630F8A" w:rsidRPr="00630F8A" w:rsidRDefault="00630F8A" w:rsidP="00630F8A">
      <w:pPr>
        <w:spacing w:after="0" w:line="240" w:lineRule="auto"/>
        <w:jc w:val="both"/>
        <w:rPr>
          <w:rFonts w:ascii="Times New Roman" w:eastAsia="MS Mincho" w:hAnsi="Times New Roman" w:cs="Times New Roman"/>
          <w:sz w:val="24"/>
          <w:szCs w:val="24"/>
        </w:rPr>
      </w:pPr>
    </w:p>
    <w:p w:rsidR="00630F8A" w:rsidRPr="00630F8A" w:rsidRDefault="00630F8A" w:rsidP="00630F8A">
      <w:pPr>
        <w:spacing w:after="0" w:line="240" w:lineRule="auto"/>
        <w:jc w:val="center"/>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lang w:val="en-US"/>
        </w:rPr>
        <w:t>V</w:t>
      </w:r>
      <w:r w:rsidRPr="00630F8A">
        <w:rPr>
          <w:rFonts w:ascii="Times New Roman" w:eastAsia="MS Mincho" w:hAnsi="Times New Roman" w:cs="Times New Roman"/>
          <w:b/>
          <w:bCs/>
          <w:sz w:val="24"/>
          <w:szCs w:val="24"/>
        </w:rPr>
        <w:t>. СОЦИАЛЬНЫЕ ГАРАНТИИ И МЕРЫ СОЦИАЛЬНОЙ ПОДДЕРЖКИ</w:t>
      </w:r>
    </w:p>
    <w:p w:rsidR="00630F8A" w:rsidRPr="00630F8A" w:rsidRDefault="00630F8A" w:rsidP="00630F8A">
      <w:pPr>
        <w:spacing w:after="0" w:line="240" w:lineRule="auto"/>
        <w:jc w:val="center"/>
        <w:rPr>
          <w:rFonts w:ascii="Times New Roman" w:eastAsia="MS Mincho" w:hAnsi="Times New Roman" w:cs="Times New Roman"/>
          <w:b/>
          <w:bCs/>
          <w:sz w:val="24"/>
          <w:szCs w:val="24"/>
        </w:rPr>
      </w:pP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lastRenderedPageBreak/>
        <w:t xml:space="preserve">         5.1.1. </w:t>
      </w:r>
      <w:proofErr w:type="gramStart"/>
      <w:r w:rsidRPr="00630F8A">
        <w:rPr>
          <w:rFonts w:ascii="Times New Roman" w:eastAsia="MS Mincho" w:hAnsi="Times New Roman" w:cs="Times New Roman"/>
          <w:bCs/>
          <w:sz w:val="24"/>
          <w:szCs w:val="24"/>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630F8A" w:rsidRPr="00630F8A" w:rsidRDefault="00630F8A" w:rsidP="00630F8A">
      <w:pPr>
        <w:spacing w:after="0" w:line="240" w:lineRule="auto"/>
        <w:rPr>
          <w:rFonts w:ascii="Times New Roman" w:eastAsia="MS Mincho" w:hAnsi="Times New Roman" w:cs="Times New Roman"/>
          <w:bCs/>
          <w:sz w:val="24"/>
          <w:szCs w:val="24"/>
        </w:rPr>
      </w:pPr>
      <w:proofErr w:type="gramStart"/>
      <w:r w:rsidRPr="00630F8A">
        <w:rPr>
          <w:rFonts w:ascii="Times New Roman" w:eastAsia="MS Mincho" w:hAnsi="Times New Roman" w:cs="Times New Roman"/>
          <w:bCs/>
          <w:sz w:val="24"/>
          <w:szCs w:val="24"/>
        </w:rPr>
        <w:t>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w:t>
      </w:r>
      <w:proofErr w:type="gramEnd"/>
      <w:r w:rsidRPr="00630F8A">
        <w:rPr>
          <w:rFonts w:ascii="Times New Roman" w:eastAsia="MS Mincho" w:hAnsi="Times New Roman" w:cs="Times New Roman"/>
          <w:bCs/>
          <w:sz w:val="24"/>
          <w:szCs w:val="24"/>
        </w:rPr>
        <w:t xml:space="preserve">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5.1.2. Осуществлять систематический </w:t>
      </w:r>
      <w:proofErr w:type="gramStart"/>
      <w:r w:rsidRPr="00630F8A">
        <w:rPr>
          <w:rFonts w:ascii="Times New Roman" w:eastAsia="MS Mincho" w:hAnsi="Times New Roman" w:cs="Times New Roman"/>
          <w:bCs/>
          <w:sz w:val="24"/>
          <w:szCs w:val="24"/>
        </w:rPr>
        <w:t>контроль за</w:t>
      </w:r>
      <w:proofErr w:type="gramEnd"/>
      <w:r w:rsidRPr="00630F8A">
        <w:rPr>
          <w:rFonts w:ascii="Times New Roman" w:eastAsia="MS Mincho" w:hAnsi="Times New Roman" w:cs="Times New Roman"/>
          <w:bCs/>
          <w:sz w:val="24"/>
          <w:szCs w:val="24"/>
        </w:rPr>
        <w:t xml:space="preserve"> предоставлением социальных льгот и гарантий работникам отрасли, ежегодно на общем собрании трудового коллектива подводить итоги выполнения Коллективного договора.</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 В целях социальной защиты работников образовательной организации, в пределах отпущенных средств, </w:t>
      </w:r>
      <w:r w:rsidRPr="00630F8A">
        <w:rPr>
          <w:rFonts w:ascii="Times New Roman" w:eastAsia="MS Mincho" w:hAnsi="Times New Roman" w:cs="Times New Roman"/>
          <w:b/>
          <w:bCs/>
          <w:sz w:val="24"/>
          <w:szCs w:val="24"/>
        </w:rPr>
        <w:t>стороны договорились</w:t>
      </w:r>
      <w:r w:rsidRPr="00630F8A">
        <w:rPr>
          <w:rFonts w:ascii="Times New Roman" w:eastAsia="MS Mincho" w:hAnsi="Times New Roman" w:cs="Times New Roman"/>
          <w:bCs/>
          <w:sz w:val="24"/>
          <w:szCs w:val="24"/>
        </w:rPr>
        <w:t>:</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в период, когда </w:t>
      </w:r>
      <w:proofErr w:type="gramStart"/>
      <w:r w:rsidRPr="00630F8A">
        <w:rPr>
          <w:rFonts w:ascii="Times New Roman" w:eastAsia="MS Mincho" w:hAnsi="Times New Roman" w:cs="Times New Roman"/>
          <w:bCs/>
          <w:sz w:val="24"/>
          <w:szCs w:val="24"/>
        </w:rPr>
        <w:t>работник пенсионного возраста, имеющий первую или высшую квалификационную категорию уведомил</w:t>
      </w:r>
      <w:proofErr w:type="gramEnd"/>
      <w:r w:rsidRPr="00630F8A">
        <w:rPr>
          <w:rFonts w:ascii="Times New Roman" w:eastAsia="MS Mincho" w:hAnsi="Times New Roman" w:cs="Times New Roman"/>
          <w:bCs/>
          <w:sz w:val="24"/>
          <w:szCs w:val="24"/>
        </w:rPr>
        <w:t xml:space="preserve"> письменно работодателя об увольнении по собственному желанию по окончании текущего учебного года. Данная льгота однократная.</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5.2.4. Способствовать улучшению жилищных условий работников. Ходатайствовать перед органом местного </w:t>
      </w:r>
      <w:proofErr w:type="gramStart"/>
      <w:r w:rsidRPr="00630F8A">
        <w:rPr>
          <w:rFonts w:ascii="Times New Roman" w:eastAsia="MS Mincho" w:hAnsi="Times New Roman" w:cs="Times New Roman"/>
          <w:bCs/>
          <w:sz w:val="24"/>
          <w:szCs w:val="24"/>
        </w:rPr>
        <w:t>самоуправления</w:t>
      </w:r>
      <w:proofErr w:type="gramEnd"/>
      <w:r w:rsidRPr="00630F8A">
        <w:rPr>
          <w:rFonts w:ascii="Times New Roman" w:eastAsia="MS Mincho" w:hAnsi="Times New Roman" w:cs="Times New Roman"/>
          <w:bCs/>
          <w:sz w:val="24"/>
          <w:szCs w:val="24"/>
        </w:rPr>
        <w:t xml:space="preserve"> о предоставлении жилья нуждающимся работникам и выделении ссуд на его приобретение (строительство).</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5.2.5.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членам профсоюза полностью оплачиваемые, не членам профсоюза частично оплачиваемые, согласно Коллективному договору. Суммирование свободного времени не допускается, но с учетом специфики учебного процесса для педагогов школ всех видов и </w:t>
      </w:r>
      <w:r w:rsidRPr="00630F8A">
        <w:rPr>
          <w:rFonts w:ascii="Times New Roman" w:eastAsia="MS Mincho" w:hAnsi="Times New Roman" w:cs="Times New Roman"/>
          <w:bCs/>
          <w:sz w:val="24"/>
          <w:szCs w:val="24"/>
        </w:rPr>
        <w:lastRenderedPageBreak/>
        <w:t>типов, допустимо предоставление соответствующего количества дней в ближайшие каникулы.</w:t>
      </w:r>
      <w:r w:rsidRPr="00630F8A">
        <w:rPr>
          <w:rFonts w:ascii="Times New Roman" w:eastAsia="MS Mincho" w:hAnsi="Times New Roman" w:cs="Times New Roman"/>
          <w:bCs/>
          <w:sz w:val="24"/>
          <w:szCs w:val="24"/>
        </w:rPr>
        <w:tab/>
        <w:t>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5.2.6. Предоставлять работникам образования оплачиваемые свободные дни по следующим причинам:</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ab/>
        <w:t>- бракосочетание работника - три рабочих дня;</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ab/>
        <w:t>- бракосочетание детей - один рабочий день;</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 родителям выпускников в день последнего звонка или выпускного;</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 родителям первоклассников - 1 сентября:</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ab/>
        <w:t>- смерть детей, родителей, супруга, супруги - три рабочих дня;</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ab/>
        <w:t>- переезд на новое место жительства - два рабочих дня;</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ab/>
        <w:t>- проводы сына на службу в армию - один рабочий день;</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 работникам, являющимся участниками боевых действий – один день в квартал;</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 работникам, имеющим родителей в возрасте 80 лет и старше, – один день в квартал.</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По требованию Работодателя работник обязан представить подтверждающие событие документы.</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5.2.7. Предоставлять работникам образования, </w:t>
      </w:r>
      <w:r w:rsidR="00BF0594">
        <w:rPr>
          <w:rFonts w:ascii="Times New Roman" w:eastAsia="MS Mincho" w:hAnsi="Times New Roman" w:cs="Times New Roman"/>
          <w:bCs/>
          <w:sz w:val="24"/>
          <w:szCs w:val="24"/>
        </w:rPr>
        <w:t xml:space="preserve">проработавшим в течение </w:t>
      </w:r>
      <w:r w:rsidR="00AA718D">
        <w:rPr>
          <w:rFonts w:ascii="Times New Roman" w:eastAsia="MS Mincho" w:hAnsi="Times New Roman" w:cs="Times New Roman"/>
          <w:bCs/>
          <w:sz w:val="24"/>
          <w:szCs w:val="24"/>
        </w:rPr>
        <w:t xml:space="preserve"> года от очередного отпуска до отпуска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листа нетрудоспособности, дополнительного оплачиваемого отпуска в количестве 3 календарных дней (ст.116 ТК РФ);</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5.2.8. Учитывая общественно-значимый труд не освобожденного председателя первичной профсоюзной организации учреждения образования предоставлять дополнительный оплачиваемый отпуск в количестве 5 календарных дней (ст.116 ТК РФ).</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5.2.9. Выплачивать работникам образовательных организаций, материальное вознаграждение (помощь), из премиального фонда, в размере </w:t>
      </w:r>
    </w:p>
    <w:p w:rsidR="00630F8A" w:rsidRPr="00630F8A" w:rsidRDefault="00630F8A" w:rsidP="00630F8A">
      <w:pPr>
        <w:spacing w:after="0" w:line="240" w:lineRule="auto"/>
        <w:rPr>
          <w:rFonts w:ascii="Times New Roman" w:eastAsia="MS Mincho" w:hAnsi="Times New Roman" w:cs="Times New Roman"/>
          <w:bCs/>
          <w:sz w:val="24"/>
          <w:szCs w:val="24"/>
        </w:rPr>
      </w:pPr>
      <w:proofErr w:type="gramStart"/>
      <w:r w:rsidRPr="00630F8A">
        <w:rPr>
          <w:rFonts w:ascii="Times New Roman" w:eastAsia="MS Mincho" w:hAnsi="Times New Roman" w:cs="Times New Roman"/>
          <w:bCs/>
          <w:sz w:val="24"/>
          <w:szCs w:val="24"/>
        </w:rPr>
        <w:t>•</w:t>
      </w:r>
      <w:r w:rsidRPr="00630F8A">
        <w:rPr>
          <w:rFonts w:ascii="Times New Roman" w:eastAsia="MS Mincho" w:hAnsi="Times New Roman" w:cs="Times New Roman"/>
          <w:bCs/>
          <w:sz w:val="24"/>
          <w:szCs w:val="24"/>
        </w:rPr>
        <w:tab/>
        <w:t xml:space="preserve">до 0,5 ставки: по достижении 50, 55 лет (женщины), 50, 60 лет (мужчины); </w:t>
      </w:r>
      <w:proofErr w:type="gramEnd"/>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w:t>
      </w:r>
      <w:r w:rsidRPr="00630F8A">
        <w:rPr>
          <w:rFonts w:ascii="Times New Roman" w:eastAsia="MS Mincho" w:hAnsi="Times New Roman" w:cs="Times New Roman"/>
          <w:bCs/>
          <w:sz w:val="24"/>
          <w:szCs w:val="24"/>
        </w:rPr>
        <w:tab/>
        <w:t>до 0,5 ставки: на похороны близких родственников (супруг, супруга, дети);</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w:t>
      </w:r>
      <w:r w:rsidRPr="00630F8A">
        <w:rPr>
          <w:rFonts w:ascii="Times New Roman" w:eastAsia="MS Mincho" w:hAnsi="Times New Roman" w:cs="Times New Roman"/>
          <w:bCs/>
          <w:sz w:val="24"/>
          <w:szCs w:val="24"/>
        </w:rPr>
        <w:tab/>
        <w:t>до 1500 рублей: на похороны пенсионеров, ушедших на пенсию из учреждений      образования;</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w:t>
      </w:r>
      <w:r w:rsidRPr="00630F8A">
        <w:rPr>
          <w:rFonts w:ascii="Times New Roman" w:eastAsia="MS Mincho" w:hAnsi="Times New Roman" w:cs="Times New Roman"/>
          <w:bCs/>
          <w:sz w:val="24"/>
          <w:szCs w:val="24"/>
        </w:rPr>
        <w:tab/>
        <w:t>до 1500 рублей: на похороны работников образовательных организаций.</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w:t>
      </w:r>
      <w:r w:rsidRPr="00630F8A">
        <w:rPr>
          <w:rFonts w:ascii="Times New Roman" w:eastAsia="MS Mincho" w:hAnsi="Times New Roman" w:cs="Times New Roman"/>
          <w:bCs/>
          <w:sz w:val="24"/>
          <w:szCs w:val="24"/>
        </w:rPr>
        <w:tab/>
        <w:t>за общественно-значимый труд, дополнительный объем труда:</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 председателям выборных профсоюзных органов – 10 % от оклада 1 раз в месяц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5.2.10.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630F8A" w:rsidRPr="00630F8A" w:rsidRDefault="00630F8A" w:rsidP="00630F8A">
      <w:pPr>
        <w:spacing w:after="0" w:line="240" w:lineRule="auto"/>
        <w:rPr>
          <w:rFonts w:ascii="Times New Roman" w:eastAsia="MS Mincho" w:hAnsi="Times New Roman" w:cs="Times New Roman"/>
          <w:bCs/>
          <w:sz w:val="24"/>
          <w:szCs w:val="24"/>
        </w:rPr>
      </w:pPr>
    </w:p>
    <w:p w:rsidR="00630F8A" w:rsidRPr="00630F8A" w:rsidRDefault="00630F8A" w:rsidP="00630F8A">
      <w:pPr>
        <w:spacing w:after="0" w:line="240" w:lineRule="auto"/>
        <w:rPr>
          <w:rFonts w:ascii="Times New Roman" w:eastAsia="MS Mincho" w:hAnsi="Times New Roman" w:cs="Times New Roman"/>
          <w:b/>
          <w:bCs/>
          <w:sz w:val="24"/>
          <w:szCs w:val="24"/>
        </w:rPr>
      </w:pPr>
      <w:r w:rsidRPr="00630F8A">
        <w:rPr>
          <w:rFonts w:ascii="Times New Roman" w:eastAsia="MS Mincho" w:hAnsi="Times New Roman" w:cs="Times New Roman"/>
          <w:bCs/>
          <w:sz w:val="24"/>
          <w:szCs w:val="24"/>
        </w:rPr>
        <w:t xml:space="preserve">          5.3. </w:t>
      </w:r>
      <w:r w:rsidRPr="00630F8A">
        <w:rPr>
          <w:rFonts w:ascii="Times New Roman" w:eastAsia="MS Mincho" w:hAnsi="Times New Roman" w:cs="Times New Roman"/>
          <w:b/>
          <w:bCs/>
          <w:sz w:val="24"/>
          <w:szCs w:val="24"/>
        </w:rPr>
        <w:t>Профсоюзный комитет обязуется:</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5.3.1. Предоставлять услуги средств массовой информации работникам образовательных организаций - членам профсоюза, за счет профсоюзного бюджета: поздравления, публикации о работе профсоюзной организации, об активистах профсоюзного движения, о работниках системы образования в газете территориальной профсоюзной организации «Профсоюзный огонек».   </w:t>
      </w:r>
    </w:p>
    <w:p w:rsidR="00630F8A" w:rsidRPr="00630F8A" w:rsidRDefault="00630F8A" w:rsidP="00630F8A">
      <w:pPr>
        <w:spacing w:after="0" w:line="240" w:lineRule="auto"/>
        <w:rPr>
          <w:rFonts w:ascii="Times New Roman" w:eastAsia="Times New Roman" w:hAnsi="Times New Roman" w:cs="Times New Roman"/>
          <w:b/>
          <w:sz w:val="28"/>
          <w:szCs w:val="28"/>
          <w:lang w:eastAsia="ru-RU"/>
        </w:rPr>
      </w:pPr>
      <w:r w:rsidRPr="00630F8A">
        <w:rPr>
          <w:rFonts w:ascii="Times New Roman" w:eastAsia="MS Mincho" w:hAnsi="Times New Roman" w:cs="Times New Roman"/>
          <w:bCs/>
          <w:sz w:val="24"/>
          <w:szCs w:val="24"/>
          <w:lang w:eastAsia="ru-RU"/>
        </w:rPr>
        <w:t xml:space="preserve">          5.3.2. Работникам-членам профсоюза из сре</w:t>
      </w:r>
      <w:proofErr w:type="gramStart"/>
      <w:r w:rsidRPr="00630F8A">
        <w:rPr>
          <w:rFonts w:ascii="Times New Roman" w:eastAsia="MS Mincho" w:hAnsi="Times New Roman" w:cs="Times New Roman"/>
          <w:bCs/>
          <w:sz w:val="24"/>
          <w:szCs w:val="24"/>
          <w:lang w:eastAsia="ru-RU"/>
        </w:rPr>
        <w:t>дств пр</w:t>
      </w:r>
      <w:proofErr w:type="gramEnd"/>
      <w:r w:rsidRPr="00630F8A">
        <w:rPr>
          <w:rFonts w:ascii="Times New Roman" w:eastAsia="MS Mincho" w:hAnsi="Times New Roman" w:cs="Times New Roman"/>
          <w:bCs/>
          <w:sz w:val="24"/>
          <w:szCs w:val="24"/>
          <w:lang w:eastAsia="ru-RU"/>
        </w:rPr>
        <w:t>офсоюзной организации предоставлять  меры социальной поддержки в следующих случаях и размерах, предусмотренных Положением о фонде социальной защиты членов профсоюза первичной профсоюзной организации</w:t>
      </w:r>
      <w:r w:rsidRPr="00630F8A">
        <w:rPr>
          <w:rFonts w:ascii="Times New Roman" w:eastAsia="Times New Roman" w:hAnsi="Times New Roman" w:cs="Times New Roman"/>
          <w:sz w:val="24"/>
          <w:szCs w:val="28"/>
          <w:lang w:eastAsia="ru-RU"/>
        </w:rPr>
        <w:t>муниципального бюджетного общеобразоват</w:t>
      </w:r>
      <w:r w:rsidR="00BE6A8B">
        <w:rPr>
          <w:rFonts w:ascii="Times New Roman" w:eastAsia="Times New Roman" w:hAnsi="Times New Roman" w:cs="Times New Roman"/>
          <w:sz w:val="24"/>
          <w:szCs w:val="28"/>
          <w:lang w:eastAsia="ru-RU"/>
        </w:rPr>
        <w:t>ельного учреждения «Старо Иштерякская</w:t>
      </w:r>
      <w:r w:rsidRPr="00630F8A">
        <w:rPr>
          <w:rFonts w:ascii="Times New Roman" w:eastAsia="Times New Roman" w:hAnsi="Times New Roman" w:cs="Times New Roman"/>
          <w:sz w:val="24"/>
          <w:szCs w:val="28"/>
          <w:lang w:eastAsia="ru-RU"/>
        </w:rPr>
        <w:t xml:space="preserve"> основная общеобразовательная школа» муниципального образования «Лениногорский муниципальны</w:t>
      </w:r>
      <w:r w:rsidR="00AA718D">
        <w:rPr>
          <w:rFonts w:ascii="Times New Roman" w:eastAsia="Times New Roman" w:hAnsi="Times New Roman" w:cs="Times New Roman"/>
          <w:sz w:val="24"/>
          <w:szCs w:val="28"/>
          <w:lang w:eastAsia="ru-RU"/>
        </w:rPr>
        <w:t>й район» Республики Татарстан.</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lastRenderedPageBreak/>
        <w:t xml:space="preserve">        5.3.3. Ежегодно выделять для членов Профсоюза денежные средства согласно смете профсоюзных расходов по направлениям:</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оказание материальной помощи;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организация оздоровления;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организация работы с детьми работников;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организация спортивной работы;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поддержка мероприятий для различных категорий ветеранов, в том числе ветеранов труда;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организация культурно-массовых и спортивных мероприятий;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социальные программы для членов Профсоюза.</w:t>
      </w:r>
    </w:p>
    <w:p w:rsidR="00630F8A" w:rsidRPr="00630F8A" w:rsidRDefault="00630F8A" w:rsidP="00630F8A">
      <w:pPr>
        <w:spacing w:after="0" w:line="240" w:lineRule="auto"/>
        <w:rPr>
          <w:rFonts w:ascii="Times New Roman" w:eastAsia="MS Mincho" w:hAnsi="Times New Roman" w:cs="Times New Roman"/>
          <w:b/>
          <w:bCs/>
          <w:sz w:val="24"/>
          <w:szCs w:val="24"/>
        </w:rPr>
      </w:pPr>
      <w:r w:rsidRPr="00630F8A">
        <w:rPr>
          <w:rFonts w:ascii="Times New Roman" w:eastAsia="MS Mincho" w:hAnsi="Times New Roman" w:cs="Times New Roman"/>
          <w:bCs/>
          <w:sz w:val="24"/>
          <w:szCs w:val="24"/>
        </w:rPr>
        <w:t>5.4</w:t>
      </w:r>
      <w:r w:rsidRPr="00630F8A">
        <w:rPr>
          <w:rFonts w:ascii="Times New Roman" w:eastAsia="MS Mincho" w:hAnsi="Times New Roman" w:cs="Times New Roman"/>
          <w:b/>
          <w:bCs/>
          <w:sz w:val="24"/>
          <w:szCs w:val="24"/>
        </w:rPr>
        <w:t>. Стороны подтверждают, что:</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ab/>
        <w:t>5.4.1.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5.4.2.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5.4.3.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630F8A">
        <w:rPr>
          <w:rFonts w:ascii="Times New Roman" w:eastAsia="MS Mincho" w:hAnsi="Times New Roman" w:cs="Times New Roman"/>
          <w:bCs/>
          <w:sz w:val="24"/>
          <w:szCs w:val="24"/>
        </w:rPr>
        <w:t>обучения по программам</w:t>
      </w:r>
      <w:proofErr w:type="gramEnd"/>
      <w:r w:rsidRPr="00630F8A">
        <w:rPr>
          <w:rFonts w:ascii="Times New Roman" w:eastAsia="MS Mincho" w:hAnsi="Times New Roman" w:cs="Times New Roman"/>
          <w:bCs/>
          <w:sz w:val="24"/>
          <w:szCs w:val="24"/>
        </w:rPr>
        <w:t xml:space="preserve"> санитарно-гигиенического минимума за счет средств работников.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ab/>
        <w:t xml:space="preserve">5.4.4. Молодым специалистам осуществлять выплату ежемесячной стимулирующей надбавки на основании постановления Кабинета Министров Республики Татарстан от 9.12.2018 №1270″, постановления Кабинета Министров Республики Татарстан от  15.11.2022 №1214 » О внесении изменений в постановление Об установлении ежемесячной стимулирующей надбавки педагогическим работникам </w:t>
      </w:r>
      <w:proofErr w:type="gramStart"/>
      <w:r w:rsidRPr="00630F8A">
        <w:rPr>
          <w:rFonts w:ascii="Times New Roman" w:eastAsia="MS Mincho" w:hAnsi="Times New Roman" w:cs="Times New Roman"/>
          <w:bCs/>
          <w:sz w:val="24"/>
          <w:szCs w:val="24"/>
        </w:rPr>
        <w:t>-м</w:t>
      </w:r>
      <w:proofErr w:type="gramEnd"/>
      <w:r w:rsidRPr="00630F8A">
        <w:rPr>
          <w:rFonts w:ascii="Times New Roman" w:eastAsia="MS Mincho" w:hAnsi="Times New Roman" w:cs="Times New Roman"/>
          <w:bCs/>
          <w:sz w:val="24"/>
          <w:szCs w:val="24"/>
        </w:rPr>
        <w:t>олодым специалистам» – молодых педагогов».</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5.4.5. </w:t>
      </w:r>
      <w:proofErr w:type="gramStart"/>
      <w:r w:rsidRPr="00630F8A">
        <w:rPr>
          <w:rFonts w:ascii="Times New Roman" w:eastAsia="MS Mincho" w:hAnsi="Times New Roman" w:cs="Times New Roman"/>
          <w:bCs/>
          <w:sz w:val="24"/>
          <w:szCs w:val="24"/>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ТК РФ.</w:t>
      </w:r>
      <w:proofErr w:type="gramEnd"/>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           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
          <w:bCs/>
          <w:sz w:val="24"/>
          <w:szCs w:val="24"/>
        </w:rPr>
        <w:tab/>
      </w:r>
    </w:p>
    <w:p w:rsidR="00630F8A" w:rsidRPr="00630F8A" w:rsidRDefault="00630F8A" w:rsidP="00630F8A">
      <w:pPr>
        <w:spacing w:after="0" w:line="240" w:lineRule="auto"/>
        <w:rPr>
          <w:rFonts w:ascii="Times New Roman" w:eastAsia="MS Mincho" w:hAnsi="Times New Roman" w:cs="Times New Roman"/>
          <w:b/>
          <w:sz w:val="24"/>
          <w:szCs w:val="24"/>
        </w:rPr>
      </w:pPr>
      <w:r w:rsidRPr="00630F8A">
        <w:rPr>
          <w:rFonts w:ascii="Times New Roman" w:eastAsia="MS Mincho" w:hAnsi="Times New Roman" w:cs="Times New Roman"/>
          <w:b/>
          <w:sz w:val="24"/>
          <w:szCs w:val="24"/>
        </w:rPr>
        <w:t>5.5. Работодатель обязуется:</w:t>
      </w:r>
    </w:p>
    <w:p w:rsid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5.5.1.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AA718D" w:rsidRDefault="00AA718D" w:rsidP="00630F8A">
      <w:pPr>
        <w:spacing w:after="0" w:line="240" w:lineRule="auto"/>
        <w:rPr>
          <w:rFonts w:ascii="Times New Roman" w:eastAsia="MS Mincho" w:hAnsi="Times New Roman" w:cs="Times New Roman"/>
          <w:sz w:val="24"/>
          <w:szCs w:val="24"/>
        </w:rPr>
      </w:pPr>
    </w:p>
    <w:p w:rsidR="00AA718D" w:rsidRPr="00630F8A" w:rsidRDefault="00AA718D" w:rsidP="00630F8A">
      <w:pPr>
        <w:spacing w:after="0" w:line="240" w:lineRule="auto"/>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MS Mincho" w:hAnsi="Times New Roman" w:cs="Times New Roman"/>
          <w:i/>
          <w:iCs/>
          <w:sz w:val="24"/>
          <w:szCs w:val="24"/>
        </w:rPr>
      </w:pPr>
      <w:r w:rsidRPr="00630F8A">
        <w:rPr>
          <w:rFonts w:ascii="Times New Roman" w:eastAsia="MS Mincho" w:hAnsi="Times New Roman" w:cs="Times New Roman"/>
          <w:sz w:val="24"/>
          <w:szCs w:val="24"/>
        </w:rPr>
        <w:lastRenderedPageBreak/>
        <w:t>5.5.2.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30F8A">
        <w:rPr>
          <w:rFonts w:ascii="Times New Roman" w:eastAsia="MS Mincho" w:hAnsi="Times New Roman" w:cs="Times New Roman"/>
          <w:i/>
          <w:iCs/>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5.5.3.</w:t>
      </w:r>
      <w:r w:rsidRPr="00630F8A">
        <w:rPr>
          <w:rFonts w:ascii="Times New Roman" w:eastAsia="MS Mincho" w:hAnsi="Times New Roman" w:cs="Times New Roman"/>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5.5.4. Ходатайствовать перед органом местного </w:t>
      </w:r>
      <w:proofErr w:type="gramStart"/>
      <w:r w:rsidRPr="00630F8A">
        <w:rPr>
          <w:rFonts w:ascii="Times New Roman" w:eastAsia="MS Mincho" w:hAnsi="Times New Roman" w:cs="Times New Roman"/>
          <w:sz w:val="24"/>
          <w:szCs w:val="24"/>
        </w:rPr>
        <w:t>самоуправления</w:t>
      </w:r>
      <w:proofErr w:type="gramEnd"/>
      <w:r w:rsidRPr="00630F8A">
        <w:rPr>
          <w:rFonts w:ascii="Times New Roman" w:eastAsia="MS Mincho" w:hAnsi="Times New Roman" w:cs="Times New Roman"/>
          <w:sz w:val="24"/>
          <w:szCs w:val="24"/>
        </w:rPr>
        <w:t xml:space="preserve"> о предоставлении жилья нуждающимся работникам и выделении ссуд на его приобретение (строительство).</w:t>
      </w:r>
    </w:p>
    <w:p w:rsidR="00630F8A" w:rsidRPr="00630F8A" w:rsidRDefault="00630F8A" w:rsidP="00630F8A">
      <w:pPr>
        <w:spacing w:after="0" w:line="240" w:lineRule="auto"/>
        <w:rPr>
          <w:rFonts w:ascii="Times New Roman" w:eastAsia="MS Mincho" w:hAnsi="Times New Roman" w:cs="Times New Roman"/>
          <w:color w:val="FF0000"/>
          <w:sz w:val="24"/>
          <w:szCs w:val="24"/>
        </w:rPr>
      </w:pPr>
      <w:r w:rsidRPr="00630F8A">
        <w:rPr>
          <w:rFonts w:ascii="Times New Roman" w:eastAsia="MS Mincho" w:hAnsi="Times New Roman" w:cs="Times New Roman"/>
          <w:sz w:val="24"/>
          <w:szCs w:val="24"/>
        </w:rPr>
        <w:t>5.5.5.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5.5.6. Работники при прохождении диспансеризации в порядке, предусмотренном </w:t>
      </w:r>
      <w:hyperlink r:id="rId8" w:anchor="/document/12191967/entry/464" w:history="1">
        <w:r w:rsidRPr="00630F8A">
          <w:rPr>
            <w:rFonts w:ascii="Times New Roman" w:eastAsia="MS Mincho" w:hAnsi="Times New Roman" w:cs="Times New Roman"/>
            <w:sz w:val="24"/>
            <w:szCs w:val="24"/>
          </w:rPr>
          <w:t>законодательством</w:t>
        </w:r>
      </w:hyperlink>
      <w:r w:rsidRPr="00630F8A">
        <w:rPr>
          <w:rFonts w:ascii="Times New Roman" w:eastAsia="MS Mincho" w:hAnsi="Times New Roman" w:cs="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630F8A">
          <w:rPr>
            <w:rFonts w:ascii="Times New Roman" w:eastAsia="MS Mincho" w:hAnsi="Times New Roman" w:cs="Times New Roman"/>
            <w:sz w:val="24"/>
            <w:szCs w:val="24"/>
          </w:rPr>
          <w:t>части третьей</w:t>
        </w:r>
      </w:hyperlink>
      <w:r w:rsidRPr="00630F8A">
        <w:rPr>
          <w:rFonts w:ascii="Times New Roman" w:eastAsia="MS Mincho" w:hAnsi="Times New Roman" w:cs="Times New Roman"/>
          <w:sz w:val="24"/>
          <w:szCs w:val="24"/>
        </w:rPr>
        <w:t> настоящей статьи, при прохождении диспансеризации в порядке, предусмотренном </w:t>
      </w:r>
      <w:hyperlink r:id="rId10" w:anchor="/document/12191967/entry/464" w:history="1">
        <w:r w:rsidRPr="00630F8A">
          <w:rPr>
            <w:rFonts w:ascii="Times New Roman" w:eastAsia="MS Mincho" w:hAnsi="Times New Roman" w:cs="Times New Roman"/>
            <w:sz w:val="24"/>
            <w:szCs w:val="24"/>
          </w:rPr>
          <w:t>законодательством</w:t>
        </w:r>
      </w:hyperlink>
      <w:r w:rsidRPr="00630F8A">
        <w:rPr>
          <w:rFonts w:ascii="Times New Roman" w:eastAsia="MS Mincho" w:hAnsi="Times New Roman" w:cs="Times New Roman"/>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630F8A" w:rsidRPr="00630F8A" w:rsidRDefault="00630F8A" w:rsidP="00630F8A">
      <w:pPr>
        <w:spacing w:after="0" w:line="240" w:lineRule="auto"/>
        <w:rPr>
          <w:rFonts w:ascii="Times New Roman" w:eastAsia="MS Mincho" w:hAnsi="Times New Roman" w:cs="Times New Roman"/>
          <w:sz w:val="24"/>
          <w:szCs w:val="24"/>
        </w:rPr>
      </w:pPr>
      <w:proofErr w:type="gramStart"/>
      <w:r w:rsidRPr="00630F8A">
        <w:rPr>
          <w:rFonts w:ascii="Times New Roman" w:eastAsia="MS Mincho" w:hAnsi="Times New Roman" w:cs="Times New Roman"/>
          <w:sz w:val="24"/>
          <w:szCs w:val="24"/>
        </w:rPr>
        <w:t>Работники, не достигшие </w:t>
      </w:r>
      <w:hyperlink r:id="rId11" w:anchor="/document/70552688/entry/6000" w:history="1">
        <w:r w:rsidRPr="00630F8A">
          <w:rPr>
            <w:rFonts w:ascii="Times New Roman" w:eastAsia="MS Mincho" w:hAnsi="Times New Roman" w:cs="Times New Roman"/>
            <w:sz w:val="24"/>
            <w:szCs w:val="24"/>
          </w:rPr>
          <w:t>возраста</w:t>
        </w:r>
      </w:hyperlink>
      <w:r w:rsidRPr="00630F8A">
        <w:rPr>
          <w:rFonts w:ascii="Times New Roman" w:eastAsia="MS Mincho" w:hAnsi="Times New Roman" w:cs="Times New Roman"/>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630F8A">
          <w:rPr>
            <w:rFonts w:ascii="Times New Roman" w:eastAsia="MS Mincho" w:hAnsi="Times New Roman" w:cs="Times New Roman"/>
            <w:sz w:val="24"/>
            <w:szCs w:val="24"/>
          </w:rPr>
          <w:t>законодательством</w:t>
        </w:r>
      </w:hyperlink>
      <w:r w:rsidRPr="00630F8A">
        <w:rPr>
          <w:rFonts w:ascii="Times New Roman" w:eastAsia="MS Mincho" w:hAnsi="Times New Roman" w:cs="Times New Roman"/>
          <w:sz w:val="24"/>
          <w:szCs w:val="24"/>
        </w:rPr>
        <w:t> в сфере охраны здоровья, имеют право на освобождение от работы на два рабочих дня один раз в год</w:t>
      </w:r>
      <w:proofErr w:type="gramEnd"/>
      <w:r w:rsidRPr="00630F8A">
        <w:rPr>
          <w:rFonts w:ascii="Times New Roman" w:eastAsia="MS Mincho" w:hAnsi="Times New Roman" w:cs="Times New Roman"/>
          <w:sz w:val="24"/>
          <w:szCs w:val="24"/>
        </w:rPr>
        <w:t xml:space="preserve"> с сохранением за ними места работы (должности) и среднего заработка.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Работники обязаны </w:t>
      </w:r>
      <w:proofErr w:type="gramStart"/>
      <w:r w:rsidRPr="00630F8A">
        <w:rPr>
          <w:rFonts w:ascii="Times New Roman" w:eastAsia="MS Mincho" w:hAnsi="Times New Roman" w:cs="Times New Roman"/>
          <w:sz w:val="24"/>
          <w:szCs w:val="24"/>
        </w:rPr>
        <w:t>предоставлять работодателю справки</w:t>
      </w:r>
      <w:proofErr w:type="gramEnd"/>
      <w:r w:rsidRPr="00630F8A">
        <w:rPr>
          <w:rFonts w:ascii="Times New Roman" w:eastAsia="MS Mincho" w:hAnsi="Times New Roman" w:cs="Times New Roman"/>
          <w:sz w:val="24"/>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630F8A" w:rsidRPr="00630F8A" w:rsidRDefault="00630F8A" w:rsidP="00630F8A">
      <w:pPr>
        <w:spacing w:after="0" w:line="240" w:lineRule="auto"/>
        <w:rPr>
          <w:rFonts w:ascii="Times New Roman" w:eastAsia="MS Mincho" w:hAnsi="Times New Roman" w:cs="Times New Roman"/>
          <w:sz w:val="24"/>
          <w:szCs w:val="24"/>
        </w:rPr>
      </w:pPr>
    </w:p>
    <w:p w:rsidR="00630F8A" w:rsidRPr="00630F8A" w:rsidRDefault="00630F8A" w:rsidP="00630F8A">
      <w:pPr>
        <w:spacing w:after="0" w:line="240" w:lineRule="auto"/>
        <w:jc w:val="center"/>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lang w:val="en-US"/>
        </w:rPr>
        <w:t>VI</w:t>
      </w:r>
      <w:r w:rsidRPr="00630F8A">
        <w:rPr>
          <w:rFonts w:ascii="Times New Roman" w:eastAsia="MS Mincho" w:hAnsi="Times New Roman" w:cs="Times New Roman"/>
          <w:b/>
          <w:bCs/>
          <w:sz w:val="24"/>
          <w:szCs w:val="24"/>
        </w:rPr>
        <w:t>. УСЛОВИЯ И ОХРАНА ТРУДА</w:t>
      </w:r>
    </w:p>
    <w:p w:rsidR="00630F8A" w:rsidRPr="00630F8A" w:rsidRDefault="00630F8A" w:rsidP="00630F8A">
      <w:pPr>
        <w:spacing w:after="0" w:line="240" w:lineRule="auto"/>
        <w:rPr>
          <w:rFonts w:ascii="Times New Roman" w:eastAsia="MS Mincho" w:hAnsi="Times New Roman" w:cs="Times New Roman"/>
          <w:b/>
          <w:bCs/>
          <w:sz w:val="24"/>
          <w:szCs w:val="24"/>
        </w:rPr>
      </w:pP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630F8A" w:rsidRPr="00630F8A" w:rsidRDefault="00630F8A" w:rsidP="00630F8A">
      <w:pPr>
        <w:spacing w:after="0" w:line="240" w:lineRule="auto"/>
        <w:jc w:val="both"/>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rPr>
        <w:t>6.1. Стороны совместно обязуются: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6.1.1. </w:t>
      </w:r>
      <w:proofErr w:type="gramStart"/>
      <w:r w:rsidRPr="00630F8A">
        <w:rPr>
          <w:rFonts w:ascii="Times New Roman" w:eastAsia="MS Mincho" w:hAnsi="Times New Roman" w:cs="Times New Roman"/>
          <w:sz w:val="24"/>
          <w:szCs w:val="24"/>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30F8A">
        <w:rPr>
          <w:rFonts w:ascii="Times New Roman" w:eastAsia="MS Mincho" w:hAnsi="Times New Roman" w:cs="Times New Roman"/>
          <w:iCs/>
          <w:sz w:val="24"/>
          <w:szCs w:val="24"/>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r w:rsidRPr="00630F8A">
        <w:rPr>
          <w:rFonts w:ascii="Times New Roman" w:eastAsia="MS Mincho" w:hAnsi="Times New Roman" w:cs="Times New Roman"/>
          <w:iCs/>
          <w:sz w:val="24"/>
          <w:szCs w:val="24"/>
        </w:rPr>
        <w:t xml:space="preserve"> (Приложение №3)</w:t>
      </w:r>
    </w:p>
    <w:p w:rsidR="00630F8A" w:rsidRPr="00630F8A" w:rsidRDefault="00630F8A" w:rsidP="00630F8A">
      <w:pPr>
        <w:spacing w:after="0" w:line="240" w:lineRule="auto"/>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6.1.2. Обеспечивать:</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делегирование своих представителей в формируемую на паритетной основе комиссию по охране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630F8A">
        <w:rPr>
          <w:rFonts w:ascii="Times New Roman" w:eastAsia="MS Mincho" w:hAnsi="Times New Roman" w:cs="Times New Roman"/>
          <w:sz w:val="24"/>
          <w:szCs w:val="24"/>
        </w:rPr>
        <w:t>контролю за</w:t>
      </w:r>
      <w:proofErr w:type="gramEnd"/>
      <w:r w:rsidRPr="00630F8A">
        <w:rPr>
          <w:rFonts w:ascii="Times New Roman" w:eastAsia="MS Mincho" w:hAnsi="Times New Roman" w:cs="Times New Roman"/>
          <w:sz w:val="24"/>
          <w:szCs w:val="24"/>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работу по выявлению опасностей и управлению профессиональными рисками;</w:t>
      </w:r>
    </w:p>
    <w:p w:rsidR="00630F8A" w:rsidRPr="00630F8A" w:rsidRDefault="00630F8A" w:rsidP="00630F8A">
      <w:pPr>
        <w:spacing w:after="0" w:line="240" w:lineRule="auto"/>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lastRenderedPageBreak/>
        <w:t>своевременное и полное расследование несчастных случаев;</w:t>
      </w:r>
    </w:p>
    <w:p w:rsidR="00630F8A" w:rsidRPr="00630F8A" w:rsidRDefault="00630F8A" w:rsidP="00630F8A">
      <w:pPr>
        <w:spacing w:after="0" w:line="240" w:lineRule="auto"/>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оказание материальной помощи пострадавшим на производстве.</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6.1.3. Осуществлять административно-общественный </w:t>
      </w:r>
      <w:proofErr w:type="gramStart"/>
      <w:r w:rsidRPr="00630F8A">
        <w:rPr>
          <w:rFonts w:ascii="Times New Roman" w:eastAsia="MS Mincho" w:hAnsi="Times New Roman" w:cs="Times New Roman"/>
          <w:sz w:val="24"/>
          <w:szCs w:val="24"/>
        </w:rPr>
        <w:t>контроль за</w:t>
      </w:r>
      <w:proofErr w:type="gramEnd"/>
      <w:r w:rsidRPr="00630F8A">
        <w:rPr>
          <w:rFonts w:ascii="Times New Roman" w:eastAsia="MS Mincho" w:hAnsi="Times New Roman" w:cs="Times New Roman"/>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630F8A" w:rsidRPr="00630F8A" w:rsidRDefault="00630F8A" w:rsidP="00630F8A">
      <w:pPr>
        <w:spacing w:after="0" w:line="240" w:lineRule="auto"/>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rPr>
        <w:t>6.2. Работодатель обязуется: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6.2.1. Обеспечивать безопасные и здоровые условия труда.</w:t>
      </w:r>
    </w:p>
    <w:p w:rsidR="00630F8A" w:rsidRPr="00630F8A" w:rsidRDefault="00630F8A" w:rsidP="00630F8A">
      <w:pPr>
        <w:spacing w:after="0" w:line="240" w:lineRule="auto"/>
        <w:rPr>
          <w:rFonts w:ascii="Times New Roman" w:eastAsia="MS Mincho" w:hAnsi="Times New Roman" w:cs="Times New Roman"/>
          <w:bCs/>
          <w:iCs/>
          <w:sz w:val="24"/>
          <w:szCs w:val="24"/>
        </w:rPr>
      </w:pPr>
      <w:r w:rsidRPr="00630F8A">
        <w:rPr>
          <w:rFonts w:ascii="Times New Roman" w:eastAsia="MS Mincho" w:hAnsi="Times New Roman" w:cs="Times New Roman"/>
          <w:iCs/>
          <w:sz w:val="24"/>
          <w:szCs w:val="24"/>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630F8A">
        <w:rPr>
          <w:rFonts w:ascii="Times New Roman" w:eastAsia="MS Mincho" w:hAnsi="Times New Roman" w:cs="Times New Roman"/>
          <w:bCs/>
          <w:iCs/>
          <w:sz w:val="24"/>
          <w:szCs w:val="24"/>
        </w:rPr>
        <w:t>С этой целью, разработать и утвердить положение о системе управления охраной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6.2.3. </w:t>
      </w:r>
      <w:r w:rsidRPr="00630F8A">
        <w:rPr>
          <w:rFonts w:ascii="Times New Roman" w:eastAsia="MS Mincho" w:hAnsi="Times New Roman" w:cs="Times New Roman"/>
          <w:iCs/>
          <w:sz w:val="24"/>
          <w:szCs w:val="24"/>
        </w:rPr>
        <w:t xml:space="preserve">Осуществлять финансирование мероприятий по охране труда, в том </w:t>
      </w:r>
      <w:proofErr w:type="gramStart"/>
      <w:r w:rsidRPr="00630F8A">
        <w:rPr>
          <w:rFonts w:ascii="Times New Roman" w:eastAsia="MS Mincho" w:hAnsi="Times New Roman" w:cs="Times New Roman"/>
          <w:iCs/>
          <w:sz w:val="24"/>
          <w:szCs w:val="24"/>
        </w:rPr>
        <w:t>числе</w:t>
      </w:r>
      <w:proofErr w:type="gramEnd"/>
      <w:r w:rsidRPr="00630F8A">
        <w:rPr>
          <w:rFonts w:ascii="Times New Roman" w:eastAsia="MS Mincho" w:hAnsi="Times New Roman" w:cs="Times New Roman"/>
          <w:iCs/>
          <w:sz w:val="24"/>
          <w:szCs w:val="24"/>
        </w:rPr>
        <w:t xml:space="preserve">: обучение </w:t>
      </w:r>
      <w:r w:rsidRPr="00630F8A">
        <w:rPr>
          <w:rFonts w:ascii="Times New Roman" w:eastAsia="MS Mincho" w:hAnsi="Times New Roman" w:cs="Times New Roman"/>
          <w:bCs/>
          <w:iCs/>
          <w:sz w:val="24"/>
          <w:szCs w:val="24"/>
        </w:rPr>
        <w:t>по охране труда</w:t>
      </w:r>
      <w:r w:rsidRPr="00630F8A">
        <w:rPr>
          <w:rFonts w:ascii="Times New Roman" w:eastAsia="MS Mincho" w:hAnsi="Times New Roman" w:cs="Times New Roman"/>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630F8A">
        <w:rPr>
          <w:rFonts w:ascii="Times New Roman" w:eastAsia="MS Mincho" w:hAnsi="Times New Roman" w:cs="Times New Roman"/>
          <w:sz w:val="24"/>
          <w:szCs w:val="24"/>
        </w:rPr>
        <w:t xml:space="preserve">в размере не ниже установленных ст. 225 ТК РФ.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30F8A">
        <w:rPr>
          <w:rFonts w:ascii="Times New Roman" w:eastAsia="MS Mincho" w:hAnsi="Times New Roman" w:cs="Times New Roman"/>
          <w:bCs/>
          <w:sz w:val="24"/>
          <w:szCs w:val="24"/>
        </w:rPr>
        <w:t xml:space="preserve">(до </w:t>
      </w:r>
      <w:r w:rsidRPr="00630F8A">
        <w:rPr>
          <w:rFonts w:ascii="Times New Roman" w:eastAsia="MS Mincho" w:hAnsi="Times New Roman" w:cs="Times New Roman"/>
          <w:b/>
          <w:bCs/>
          <w:sz w:val="24"/>
          <w:szCs w:val="24"/>
        </w:rPr>
        <w:t>30</w:t>
      </w:r>
      <w:r w:rsidRPr="00630F8A">
        <w:rPr>
          <w:rFonts w:ascii="Times New Roman" w:eastAsia="MS Mincho" w:hAnsi="Times New Roman" w:cs="Times New Roman"/>
          <w:bCs/>
          <w:sz w:val="24"/>
          <w:szCs w:val="24"/>
        </w:rPr>
        <w:t xml:space="preserve"> процентов)</w:t>
      </w:r>
      <w:r w:rsidRPr="00630F8A">
        <w:rPr>
          <w:rFonts w:ascii="Times New Roman" w:eastAsia="MS Mincho" w:hAnsi="Times New Roman" w:cs="Times New Roman"/>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30F8A" w:rsidRPr="00630F8A" w:rsidRDefault="00630F8A" w:rsidP="00630F8A">
      <w:pPr>
        <w:spacing w:after="0" w:line="240" w:lineRule="auto"/>
        <w:rPr>
          <w:rFonts w:ascii="Times New Roman" w:eastAsia="MS Mincho" w:hAnsi="Times New Roman" w:cs="Times New Roman"/>
          <w:b/>
          <w:i/>
          <w:sz w:val="24"/>
          <w:szCs w:val="24"/>
        </w:rPr>
      </w:pPr>
      <w:r w:rsidRPr="00630F8A">
        <w:rPr>
          <w:rFonts w:ascii="Times New Roman" w:eastAsia="MS Mincho" w:hAnsi="Times New Roman" w:cs="Times New Roman"/>
          <w:sz w:val="24"/>
          <w:szCs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6.2.7. Обеспечить наличие правил, инструкций по охране труда и других обязательных материалов на рабочих местах.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sz w:val="24"/>
          <w:szCs w:val="24"/>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630F8A">
        <w:rPr>
          <w:rFonts w:ascii="Times New Roman" w:eastAsia="MS Mincho" w:hAnsi="Times New Roman" w:cs="Times New Roman"/>
          <w:bCs/>
          <w:sz w:val="24"/>
          <w:szCs w:val="24"/>
        </w:rPr>
        <w:t xml:space="preserve">Организовать работу по </w:t>
      </w:r>
      <w:proofErr w:type="gramStart"/>
      <w:r w:rsidRPr="00630F8A">
        <w:rPr>
          <w:rFonts w:ascii="Times New Roman" w:eastAsia="MS Mincho" w:hAnsi="Times New Roman" w:cs="Times New Roman"/>
          <w:bCs/>
          <w:sz w:val="24"/>
          <w:szCs w:val="24"/>
        </w:rPr>
        <w:t>контролю за</w:t>
      </w:r>
      <w:proofErr w:type="gramEnd"/>
      <w:r w:rsidRPr="00630F8A">
        <w:rPr>
          <w:rFonts w:ascii="Times New Roman" w:eastAsia="MS Mincho" w:hAnsi="Times New Roman" w:cs="Times New Roman"/>
          <w:bCs/>
          <w:sz w:val="24"/>
          <w:szCs w:val="24"/>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6.2.9. Проводить в установленном законодательством Российской Федерации порядке специальную оценку условий труда на </w:t>
      </w:r>
      <w:r w:rsidRPr="00630F8A">
        <w:rPr>
          <w:rFonts w:ascii="Times New Roman" w:eastAsia="MS Mincho" w:hAnsi="Times New Roman" w:cs="Times New Roman"/>
          <w:bCs/>
          <w:sz w:val="24"/>
          <w:szCs w:val="24"/>
        </w:rPr>
        <w:t xml:space="preserve">всех </w:t>
      </w:r>
      <w:r w:rsidRPr="00630F8A">
        <w:rPr>
          <w:rFonts w:ascii="Times New Roman" w:eastAsia="MS Mincho" w:hAnsi="Times New Roman" w:cs="Times New Roman"/>
          <w:sz w:val="24"/>
          <w:szCs w:val="24"/>
        </w:rPr>
        <w:t>рабочих местах.</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Обеспечив</w:t>
      </w:r>
      <w:r w:rsidRPr="00630F8A">
        <w:rPr>
          <w:rFonts w:ascii="Times New Roman" w:eastAsia="MS Mincho" w:hAnsi="Times New Roman" w:cs="Times New Roman"/>
          <w:bCs/>
          <w:sz w:val="24"/>
          <w:szCs w:val="24"/>
        </w:rPr>
        <w:t>ать</w:t>
      </w:r>
      <w:r w:rsidRPr="00630F8A">
        <w:rPr>
          <w:rFonts w:ascii="Times New Roman" w:eastAsia="MS Mincho" w:hAnsi="Times New Roman" w:cs="Times New Roman"/>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6.2.10. </w:t>
      </w:r>
      <w:r w:rsidRPr="00630F8A">
        <w:rPr>
          <w:rFonts w:ascii="Times New Roman" w:eastAsia="MS Mincho" w:hAnsi="Times New Roman" w:cs="Times New Roman"/>
          <w:iCs/>
          <w:sz w:val="24"/>
          <w:szCs w:val="24"/>
        </w:rPr>
        <w:t>Предоставлять гарантии и</w:t>
      </w:r>
      <w:r w:rsidRPr="00630F8A">
        <w:rPr>
          <w:rFonts w:ascii="Times New Roman" w:eastAsia="MS Mincho" w:hAnsi="Times New Roman" w:cs="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lastRenderedPageBreak/>
        <w:t>Сохранять за работником</w:t>
      </w:r>
      <w:r w:rsidRPr="00630F8A">
        <w:rPr>
          <w:rFonts w:ascii="Times New Roman" w:eastAsia="MS Mincho" w:hAnsi="Times New Roman" w:cs="Times New Roman"/>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6.2.11. Обеспечить реализацию мероприятий по оценке и управлению профессиональными рисками.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6.2.12. </w:t>
      </w:r>
      <w:proofErr w:type="gramStart"/>
      <w:r w:rsidRPr="00630F8A">
        <w:rPr>
          <w:rFonts w:ascii="Times New Roman" w:eastAsia="MS Mincho" w:hAnsi="Times New Roman" w:cs="Times New Roman"/>
          <w:sz w:val="24"/>
          <w:szCs w:val="24"/>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630F8A">
        <w:rPr>
          <w:rFonts w:ascii="Times New Roman" w:eastAsia="MS Mincho" w:hAnsi="Times New Roman" w:cs="Times New Roman"/>
          <w:sz w:val="24"/>
          <w:szCs w:val="24"/>
        </w:rPr>
        <w:t>, обеспечивающих дистанционную видео-, ауди</w:t>
      </w:r>
      <w:proofErr w:type="gramStart"/>
      <w:r w:rsidRPr="00630F8A">
        <w:rPr>
          <w:rFonts w:ascii="Times New Roman" w:eastAsia="MS Mincho" w:hAnsi="Times New Roman" w:cs="Times New Roman"/>
          <w:sz w:val="24"/>
          <w:szCs w:val="24"/>
        </w:rPr>
        <w:t>о-</w:t>
      </w:r>
      <w:proofErr w:type="gramEnd"/>
      <w:r w:rsidRPr="00630F8A">
        <w:rPr>
          <w:rFonts w:ascii="Times New Roman" w:eastAsia="MS Mincho" w:hAnsi="Times New Roman" w:cs="Times New Roman"/>
          <w:sz w:val="24"/>
          <w:szCs w:val="24"/>
        </w:rPr>
        <w:t xml:space="preserve"> или иную фиксацию процессов производства работ, в целях контроля за безопасностью производства работ.</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630F8A">
        <w:rPr>
          <w:rFonts w:ascii="Times New Roman" w:eastAsia="MS Mincho" w:hAnsi="Times New Roman" w:cs="Times New Roman"/>
          <w:sz w:val="24"/>
          <w:szCs w:val="24"/>
        </w:rPr>
        <w:t>дств в с</w:t>
      </w:r>
      <w:proofErr w:type="gramEnd"/>
      <w:r w:rsidRPr="00630F8A">
        <w:rPr>
          <w:rFonts w:ascii="Times New Roman" w:eastAsia="MS Mincho" w:hAnsi="Times New Roman" w:cs="Times New Roman"/>
          <w:sz w:val="24"/>
          <w:szCs w:val="24"/>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6.2.14. </w:t>
      </w:r>
      <w:proofErr w:type="gramStart"/>
      <w:r w:rsidRPr="00630F8A">
        <w:rPr>
          <w:rFonts w:ascii="Times New Roman" w:eastAsia="MS Mincho" w:hAnsi="Times New Roman" w:cs="Times New Roman"/>
          <w:sz w:val="24"/>
          <w:szCs w:val="24"/>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630F8A">
        <w:rPr>
          <w:rFonts w:ascii="Times New Roman" w:eastAsia="MS Mincho" w:hAnsi="Times New Roman" w:cs="Times New Roman"/>
          <w:sz w:val="24"/>
          <w:szCs w:val="24"/>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6.2.17. Осуществлять </w:t>
      </w:r>
      <w:proofErr w:type="gramStart"/>
      <w:r w:rsidRPr="00630F8A">
        <w:rPr>
          <w:rFonts w:ascii="Times New Roman" w:eastAsia="MS Mincho" w:hAnsi="Times New Roman" w:cs="Times New Roman"/>
          <w:sz w:val="24"/>
          <w:szCs w:val="24"/>
        </w:rPr>
        <w:t>контроль за</w:t>
      </w:r>
      <w:proofErr w:type="gramEnd"/>
      <w:r w:rsidRPr="00630F8A">
        <w:rPr>
          <w:rFonts w:ascii="Times New Roman" w:eastAsia="MS Mincho" w:hAnsi="Times New Roman" w:cs="Times New Roman"/>
          <w:sz w:val="24"/>
          <w:szCs w:val="24"/>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6.2.18. Обеспечить наличие аптечек первой помощи работникам, питьевой воды.</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6.2.19.  Обеспечивать </w:t>
      </w:r>
      <w:proofErr w:type="gramStart"/>
      <w:r w:rsidRPr="00630F8A">
        <w:rPr>
          <w:rFonts w:ascii="Times New Roman" w:eastAsia="MS Mincho" w:hAnsi="Times New Roman" w:cs="Times New Roman"/>
          <w:sz w:val="24"/>
          <w:szCs w:val="24"/>
        </w:rPr>
        <w:t>контроль за</w:t>
      </w:r>
      <w:proofErr w:type="gramEnd"/>
      <w:r w:rsidRPr="00630F8A">
        <w:rPr>
          <w:rFonts w:ascii="Times New Roman" w:eastAsia="MS Mincho" w:hAnsi="Times New Roman" w:cs="Times New Roman"/>
          <w:sz w:val="24"/>
          <w:szCs w:val="24"/>
        </w:rPr>
        <w:t xml:space="preserve"> соблюдением работниками требований, правил и инструкций по охране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30F8A">
        <w:rPr>
          <w:rFonts w:ascii="Times New Roman" w:eastAsia="MS Mincho" w:hAnsi="Times New Roman" w:cs="Times New Roman"/>
          <w:bCs/>
          <w:sz w:val="24"/>
          <w:szCs w:val="24"/>
        </w:rPr>
        <w:t>комиссии</w:t>
      </w:r>
      <w:r w:rsidRPr="00630F8A">
        <w:rPr>
          <w:rFonts w:ascii="Times New Roman" w:eastAsia="MS Mincho" w:hAnsi="Times New Roman" w:cs="Times New Roman"/>
          <w:sz w:val="24"/>
          <w:szCs w:val="24"/>
        </w:rPr>
        <w:t xml:space="preserve"> по охране труда беспрепятственное посещение образовательн</w:t>
      </w:r>
      <w:r w:rsidRPr="00630F8A">
        <w:rPr>
          <w:rFonts w:ascii="Times New Roman" w:eastAsia="MS Mincho" w:hAnsi="Times New Roman" w:cs="Times New Roman"/>
          <w:bCs/>
          <w:sz w:val="24"/>
          <w:szCs w:val="24"/>
        </w:rPr>
        <w:t>ой</w:t>
      </w:r>
      <w:r w:rsidRPr="00630F8A">
        <w:rPr>
          <w:rFonts w:ascii="Times New Roman" w:eastAsia="MS Mincho" w:hAnsi="Times New Roman" w:cs="Times New Roman"/>
          <w:sz w:val="24"/>
          <w:szCs w:val="24"/>
        </w:rPr>
        <w:t xml:space="preserve"> организаци</w:t>
      </w:r>
      <w:r w:rsidRPr="00630F8A">
        <w:rPr>
          <w:rFonts w:ascii="Times New Roman" w:eastAsia="MS Mincho" w:hAnsi="Times New Roman" w:cs="Times New Roman"/>
          <w:b/>
          <w:sz w:val="24"/>
          <w:szCs w:val="24"/>
        </w:rPr>
        <w:t>и</w:t>
      </w:r>
      <w:r w:rsidRPr="00630F8A">
        <w:rPr>
          <w:rFonts w:ascii="Times New Roman" w:eastAsia="MS Mincho" w:hAnsi="Times New Roman" w:cs="Times New Roman"/>
          <w:sz w:val="24"/>
          <w:szCs w:val="24"/>
        </w:rPr>
        <w:t xml:space="preserve">, </w:t>
      </w:r>
      <w:r w:rsidRPr="00630F8A">
        <w:rPr>
          <w:rFonts w:ascii="Times New Roman" w:eastAsia="MS Mincho" w:hAnsi="Times New Roman" w:cs="Times New Roman"/>
          <w:bCs/>
          <w:sz w:val="24"/>
          <w:szCs w:val="24"/>
        </w:rPr>
        <w:t>ее</w:t>
      </w:r>
      <w:r w:rsidRPr="00630F8A">
        <w:rPr>
          <w:rFonts w:ascii="Times New Roman" w:eastAsia="MS Mincho" w:hAnsi="Times New Roman" w:cs="Times New Roman"/>
          <w:sz w:val="24"/>
          <w:szCs w:val="24"/>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630F8A">
        <w:rPr>
          <w:rFonts w:ascii="Times New Roman" w:eastAsia="MS Mincho" w:hAnsi="Times New Roman" w:cs="Times New Roman"/>
          <w:sz w:val="24"/>
          <w:szCs w:val="24"/>
        </w:rPr>
        <w:t>дств св</w:t>
      </w:r>
      <w:proofErr w:type="gramEnd"/>
      <w:r w:rsidRPr="00630F8A">
        <w:rPr>
          <w:rFonts w:ascii="Times New Roman" w:eastAsia="MS Mincho" w:hAnsi="Times New Roman" w:cs="Times New Roman"/>
          <w:sz w:val="24"/>
          <w:szCs w:val="24"/>
        </w:rPr>
        <w:t>язи, транспорта для выполнения общественных обязанностей по проведению обследований состояния охраны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6.2.21. Работодатель гарантирует наличие оборудованного помещения для отдыха работников образовательной организации и приёма пищи.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w:t>
      </w:r>
      <w:r w:rsidRPr="00630F8A">
        <w:rPr>
          <w:rFonts w:ascii="Times New Roman" w:eastAsia="MS Mincho" w:hAnsi="Times New Roman" w:cs="Times New Roman"/>
          <w:sz w:val="24"/>
          <w:szCs w:val="24"/>
        </w:rPr>
        <w:lastRenderedPageBreak/>
        <w:t>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30F8A" w:rsidRPr="00630F8A" w:rsidRDefault="00630F8A" w:rsidP="00630F8A">
      <w:pPr>
        <w:spacing w:after="0" w:line="240" w:lineRule="auto"/>
        <w:rPr>
          <w:rFonts w:ascii="Times New Roman" w:eastAsia="MS Mincho" w:hAnsi="Times New Roman" w:cs="Times New Roman"/>
          <w:b/>
          <w:sz w:val="24"/>
          <w:szCs w:val="24"/>
        </w:rPr>
      </w:pPr>
      <w:r w:rsidRPr="00630F8A">
        <w:rPr>
          <w:rFonts w:ascii="Times New Roman" w:eastAsia="MS Mincho" w:hAnsi="Times New Roman" w:cs="Times New Roman"/>
          <w:b/>
          <w:sz w:val="24"/>
          <w:szCs w:val="24"/>
        </w:rPr>
        <w:t>6.3. Работники обязуются: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6.3.2. Проходить </w:t>
      </w:r>
      <w:proofErr w:type="gramStart"/>
      <w:r w:rsidRPr="00630F8A">
        <w:rPr>
          <w:rFonts w:ascii="Times New Roman" w:eastAsia="MS Mincho" w:hAnsi="Times New Roman" w:cs="Times New Roman"/>
          <w:sz w:val="24"/>
          <w:szCs w:val="24"/>
        </w:rPr>
        <w:t>обучение по охране</w:t>
      </w:r>
      <w:proofErr w:type="gramEnd"/>
      <w:r w:rsidRPr="00630F8A">
        <w:rPr>
          <w:rFonts w:ascii="Times New Roman" w:eastAsia="MS Mincho" w:hAnsi="Times New Roman" w:cs="Times New Roman"/>
          <w:sz w:val="24"/>
          <w:szCs w:val="24"/>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6.3.3. Проходить обязательные предварительные при поступлении на работу и периодические медицинские осмотры </w:t>
      </w:r>
      <w:r w:rsidRPr="00630F8A">
        <w:rPr>
          <w:rFonts w:ascii="Times New Roman" w:eastAsia="MS Mincho" w:hAnsi="Times New Roman" w:cs="Times New Roman"/>
          <w:bCs/>
          <w:sz w:val="24"/>
          <w:szCs w:val="24"/>
        </w:rPr>
        <w:t>(психиатрические освидетельствования),</w:t>
      </w:r>
      <w:r w:rsidRPr="00630F8A">
        <w:rPr>
          <w:rFonts w:ascii="Times New Roman" w:eastAsia="MS Mincho" w:hAnsi="Times New Roman" w:cs="Times New Roman"/>
          <w:sz w:val="24"/>
          <w:szCs w:val="24"/>
        </w:rPr>
        <w:t xml:space="preserve"> а также внеочередные медицинские осмотры </w:t>
      </w:r>
      <w:r w:rsidRPr="00630F8A">
        <w:rPr>
          <w:rFonts w:ascii="Times New Roman" w:eastAsia="MS Mincho" w:hAnsi="Times New Roman" w:cs="Times New Roman"/>
          <w:bCs/>
          <w:sz w:val="24"/>
          <w:szCs w:val="24"/>
        </w:rPr>
        <w:t>(психиатрические освидетельствования)</w:t>
      </w:r>
      <w:r w:rsidRPr="00630F8A">
        <w:rPr>
          <w:rFonts w:ascii="Times New Roman" w:eastAsia="MS Mincho" w:hAnsi="Times New Roman" w:cs="Times New Roman"/>
          <w:sz w:val="24"/>
          <w:szCs w:val="24"/>
        </w:rPr>
        <w:t xml:space="preserve"> в соответствии с медицинскими рекомендациями за счет средств работодателя.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6.3.4. Правильно применять средства индивидуальной и коллективной защиты.</w:t>
      </w:r>
    </w:p>
    <w:p w:rsidR="00630F8A" w:rsidRPr="00630F8A" w:rsidRDefault="00630F8A" w:rsidP="00630F8A">
      <w:pPr>
        <w:spacing w:after="0" w:line="240" w:lineRule="auto"/>
        <w:rPr>
          <w:rFonts w:ascii="Times New Roman" w:eastAsia="MS Mincho" w:hAnsi="Times New Roman" w:cs="Times New Roman"/>
          <w:b/>
          <w:bCs/>
          <w:sz w:val="24"/>
          <w:szCs w:val="24"/>
        </w:rPr>
      </w:pPr>
      <w:r w:rsidRPr="00630F8A">
        <w:rPr>
          <w:rFonts w:ascii="Times New Roman" w:eastAsia="MS Mincho" w:hAnsi="Times New Roman" w:cs="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630F8A" w:rsidRPr="00630F8A" w:rsidRDefault="00630F8A" w:rsidP="00630F8A">
      <w:pPr>
        <w:spacing w:after="0" w:line="240" w:lineRule="auto"/>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rPr>
        <w:t>6.4. Профсоюзный комитет обязуется: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6.4.1. Организовывать проведение общественного </w:t>
      </w:r>
      <w:proofErr w:type="gramStart"/>
      <w:r w:rsidRPr="00630F8A">
        <w:rPr>
          <w:rFonts w:ascii="Times New Roman" w:eastAsia="MS Mincho" w:hAnsi="Times New Roman" w:cs="Times New Roman"/>
          <w:sz w:val="24"/>
          <w:szCs w:val="24"/>
        </w:rPr>
        <w:t>контроля за</w:t>
      </w:r>
      <w:proofErr w:type="gramEnd"/>
      <w:r w:rsidRPr="00630F8A">
        <w:rPr>
          <w:rFonts w:ascii="Times New Roman" w:eastAsia="MS Mincho" w:hAnsi="Times New Roman" w:cs="Times New Roman"/>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630F8A">
        <w:rPr>
          <w:rFonts w:ascii="Times New Roman" w:eastAsia="MS Mincho" w:hAnsi="Times New Roman" w:cs="Times New Roman"/>
          <w:sz w:val="24"/>
          <w:szCs w:val="24"/>
        </w:rPr>
        <w:t>контроля за</w:t>
      </w:r>
      <w:proofErr w:type="gramEnd"/>
      <w:r w:rsidRPr="00630F8A">
        <w:rPr>
          <w:rFonts w:ascii="Times New Roman" w:eastAsia="MS Mincho" w:hAnsi="Times New Roman" w:cs="Times New Roman"/>
          <w:sz w:val="24"/>
          <w:szCs w:val="24"/>
        </w:rPr>
        <w:t xml:space="preserve"> состоянием охраны труда в учебных </w:t>
      </w:r>
      <w:r w:rsidRPr="00630F8A">
        <w:rPr>
          <w:rFonts w:ascii="Times New Roman" w:eastAsia="MS Mincho" w:hAnsi="Times New Roman" w:cs="Times New Roman"/>
          <w:bCs/>
          <w:sz w:val="24"/>
          <w:szCs w:val="24"/>
        </w:rPr>
        <w:t>кабинетах,</w:t>
      </w:r>
      <w:r w:rsidRPr="00630F8A">
        <w:rPr>
          <w:rFonts w:ascii="Times New Roman" w:eastAsia="MS Mincho" w:hAnsi="Times New Roman" w:cs="Times New Roman"/>
          <w:sz w:val="24"/>
          <w:szCs w:val="24"/>
        </w:rPr>
        <w:t xml:space="preserve"> аудиториях, лабораториях, производственных и других помещениях.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6.4.4. Обеспечивать участие представителей выборного органа первичной профсоюзной организации в комиссиях:</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по охране труда;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по проведению специальной оценки условий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по расследованию несчастных случаев на производстве;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6.4.5. Оказывать методическую и консультативную помощь по вопросам осуществления общественного </w:t>
      </w:r>
      <w:proofErr w:type="gramStart"/>
      <w:r w:rsidRPr="00630F8A">
        <w:rPr>
          <w:rFonts w:ascii="Times New Roman" w:eastAsia="MS Mincho" w:hAnsi="Times New Roman" w:cs="Times New Roman"/>
          <w:sz w:val="24"/>
          <w:szCs w:val="24"/>
        </w:rPr>
        <w:t>контроля за</w:t>
      </w:r>
      <w:proofErr w:type="gramEnd"/>
      <w:r w:rsidRPr="00630F8A">
        <w:rPr>
          <w:rFonts w:ascii="Times New Roman" w:eastAsia="MS Mincho" w:hAnsi="Times New Roman" w:cs="Times New Roman"/>
          <w:sz w:val="24"/>
          <w:szCs w:val="24"/>
        </w:rPr>
        <w:t xml:space="preserve"> состоянием охраны труда в структурных подразделениях образовательной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Обращаться к р</w:t>
      </w:r>
      <w:r w:rsidRPr="00630F8A">
        <w:rPr>
          <w:rFonts w:ascii="Times New Roman" w:eastAsia="MS Mincho" w:hAnsi="Times New Roman" w:cs="Times New Roman"/>
          <w:bCs/>
          <w:sz w:val="24"/>
          <w:szCs w:val="24"/>
        </w:rPr>
        <w:t>аботодателю</w:t>
      </w:r>
      <w:r w:rsidRPr="00630F8A">
        <w:rPr>
          <w:rFonts w:ascii="Times New Roman" w:eastAsia="MS Mincho" w:hAnsi="Times New Roman" w:cs="Times New Roman"/>
          <w:sz w:val="24"/>
          <w:szCs w:val="24"/>
        </w:rPr>
        <w:t xml:space="preserve"> с предложением о привлечении к ответственности лиц, допустивших нарушения требований охраны труда.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30F8A" w:rsidRPr="00630F8A" w:rsidRDefault="00630F8A" w:rsidP="00630F8A">
      <w:pPr>
        <w:spacing w:after="0" w:line="240" w:lineRule="auto"/>
        <w:rPr>
          <w:rFonts w:ascii="Times New Roman" w:eastAsia="MS Mincho" w:hAnsi="Times New Roman" w:cs="Times New Roman"/>
          <w:sz w:val="24"/>
          <w:szCs w:val="24"/>
        </w:rPr>
      </w:pPr>
    </w:p>
    <w:p w:rsidR="00630F8A" w:rsidRPr="00630F8A" w:rsidRDefault="00630F8A" w:rsidP="00630F8A">
      <w:pPr>
        <w:spacing w:after="0" w:line="240" w:lineRule="auto"/>
        <w:jc w:val="center"/>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rPr>
        <w:t>VII. ПОДДЕРЖКА МОЛОДЫХ ПЕДАГОГОВ</w:t>
      </w:r>
    </w:p>
    <w:p w:rsidR="00630F8A" w:rsidRPr="00630F8A" w:rsidRDefault="00630F8A" w:rsidP="00630F8A">
      <w:pPr>
        <w:spacing w:after="0" w:line="240" w:lineRule="auto"/>
        <w:jc w:val="both"/>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7.1. </w:t>
      </w:r>
      <w:r w:rsidRPr="00630F8A">
        <w:rPr>
          <w:rFonts w:ascii="Times New Roman" w:eastAsia="MS Mincho" w:hAnsi="Times New Roman" w:cs="Times New Roman"/>
          <w:b/>
          <w:bCs/>
          <w:sz w:val="24"/>
          <w:szCs w:val="24"/>
        </w:rPr>
        <w:t>Стороны определяют</w:t>
      </w:r>
      <w:r w:rsidRPr="00630F8A">
        <w:rPr>
          <w:rFonts w:ascii="Times New Roman" w:eastAsia="MS Mincho" w:hAnsi="Times New Roman" w:cs="Times New Roman"/>
          <w:bCs/>
          <w:sz w:val="24"/>
          <w:szCs w:val="24"/>
        </w:rPr>
        <w:t xml:space="preserve"> следующие приоритетные направления в совместной деятельности </w:t>
      </w:r>
      <w:r w:rsidRPr="00630F8A">
        <w:rPr>
          <w:rFonts w:ascii="Times New Roman" w:eastAsia="MS Mincho" w:hAnsi="Times New Roman" w:cs="Times New Roman"/>
          <w:sz w:val="24"/>
          <w:szCs w:val="24"/>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lastRenderedPageBreak/>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привлечение молодежи к профсоюзной деятельности и членству в Профсоюзе;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материальное и моральное поощрение молодых педагогов;</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проведение культурно-массовой, физкультурно-оздоровительной и спортивной работы;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активное обучение и молодежного профсоюзного актива;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создание Совета молодых педагогов.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7.2. </w:t>
      </w:r>
      <w:r w:rsidRPr="00630F8A">
        <w:rPr>
          <w:rFonts w:ascii="Times New Roman" w:eastAsia="MS Mincho" w:hAnsi="Times New Roman" w:cs="Times New Roman"/>
          <w:b/>
          <w:bCs/>
          <w:sz w:val="24"/>
          <w:szCs w:val="24"/>
        </w:rPr>
        <w:t>Профсоюзный комитет совместно с работодателем осуществляет</w:t>
      </w:r>
      <w:r w:rsidRPr="00630F8A">
        <w:rPr>
          <w:rFonts w:ascii="Times New Roman" w:eastAsia="MS Mincho" w:hAnsi="Times New Roman" w:cs="Times New Roman"/>
          <w:bCs/>
          <w:sz w:val="24"/>
          <w:szCs w:val="24"/>
        </w:rPr>
        <w:t xml:space="preserve">: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моральное поощрение молодых педагогов, в том числе награждение их в торжественной обстановке наградами образовательной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7.3. </w:t>
      </w:r>
      <w:r w:rsidRPr="00630F8A">
        <w:rPr>
          <w:rFonts w:ascii="Times New Roman" w:eastAsia="MS Mincho" w:hAnsi="Times New Roman" w:cs="Times New Roman"/>
          <w:bCs/>
          <w:sz w:val="24"/>
          <w:szCs w:val="24"/>
        </w:rPr>
        <w:t>Выборный орган первичной профсоюзной организации</w:t>
      </w:r>
      <w:r w:rsidRPr="00630F8A">
        <w:rPr>
          <w:rFonts w:ascii="Times New Roman" w:eastAsia="MS Mincho" w:hAnsi="Times New Roman" w:cs="Times New Roman"/>
          <w:sz w:val="24"/>
          <w:szCs w:val="24"/>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630F8A" w:rsidRPr="00630F8A" w:rsidRDefault="00630F8A" w:rsidP="00630F8A">
      <w:pPr>
        <w:spacing w:after="0" w:line="240" w:lineRule="auto"/>
        <w:rPr>
          <w:rFonts w:ascii="Times New Roman" w:eastAsia="MS Mincho" w:hAnsi="Times New Roman" w:cs="Times New Roman"/>
          <w:b/>
          <w:sz w:val="24"/>
          <w:szCs w:val="24"/>
        </w:rPr>
      </w:pPr>
      <w:r w:rsidRPr="00630F8A">
        <w:rPr>
          <w:rFonts w:ascii="Times New Roman" w:eastAsia="MS Mincho" w:hAnsi="Times New Roman" w:cs="Times New Roman"/>
          <w:sz w:val="24"/>
          <w:szCs w:val="24"/>
        </w:rPr>
        <w:t>7.4. </w:t>
      </w:r>
      <w:r w:rsidRPr="00630F8A">
        <w:rPr>
          <w:rFonts w:ascii="Times New Roman" w:eastAsia="MS Mincho" w:hAnsi="Times New Roman" w:cs="Times New Roman"/>
          <w:b/>
          <w:sz w:val="24"/>
          <w:szCs w:val="24"/>
        </w:rPr>
        <w:t xml:space="preserve">Работодатель обязуется: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предоставлять Совету молодых педагогов помещение для проведения заседаний и мероприятий.</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комиссии по тарификации;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комиссии по распределению стимулирующей части фонда оплаты труда;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комиссии по социальному страхованию;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комиссии по урегулированию споров между участниками образовательных отношений.</w:t>
      </w:r>
    </w:p>
    <w:p w:rsidR="00630F8A" w:rsidRPr="00630F8A" w:rsidRDefault="00630F8A" w:rsidP="00630F8A">
      <w:pPr>
        <w:spacing w:after="0" w:line="240" w:lineRule="auto"/>
        <w:jc w:val="both"/>
        <w:rPr>
          <w:rFonts w:ascii="Times New Roman" w:eastAsia="MS Mincho" w:hAnsi="Times New Roman" w:cs="Times New Roman"/>
          <w:b/>
          <w:bCs/>
          <w:sz w:val="24"/>
          <w:szCs w:val="24"/>
        </w:rPr>
      </w:pPr>
    </w:p>
    <w:p w:rsidR="00630F8A" w:rsidRPr="00630F8A" w:rsidRDefault="00630F8A" w:rsidP="00630F8A">
      <w:pPr>
        <w:spacing w:after="0" w:line="240" w:lineRule="auto"/>
        <w:jc w:val="center"/>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rPr>
        <w:t>VIII. ПРОФЕССИОНАЛЬНОЕ РАЗВИТИЕ РАБОТНИКОВ</w:t>
      </w:r>
    </w:p>
    <w:p w:rsidR="00630F8A" w:rsidRPr="00630F8A" w:rsidRDefault="00630F8A" w:rsidP="00630F8A">
      <w:pPr>
        <w:spacing w:after="0" w:line="240" w:lineRule="auto"/>
        <w:jc w:val="both"/>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8.1. </w:t>
      </w:r>
      <w:r w:rsidRPr="00630F8A">
        <w:rPr>
          <w:rFonts w:ascii="Times New Roman" w:eastAsia="MS Mincho" w:hAnsi="Times New Roman" w:cs="Times New Roman"/>
          <w:b/>
          <w:sz w:val="24"/>
          <w:szCs w:val="24"/>
        </w:rPr>
        <w:t>Стороны договорились о том, что</w:t>
      </w:r>
      <w:r w:rsidRPr="00630F8A">
        <w:rPr>
          <w:rFonts w:ascii="Times New Roman" w:eastAsia="MS Mincho" w:hAnsi="Times New Roman" w:cs="Times New Roman"/>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8.1.1. </w:t>
      </w:r>
      <w:proofErr w:type="gramStart"/>
      <w:r w:rsidRPr="00630F8A">
        <w:rPr>
          <w:rFonts w:ascii="Times New Roman" w:eastAsia="MS Mincho" w:hAnsi="Times New Roman" w:cs="Times New Roman"/>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w:t>
      </w:r>
      <w:r w:rsidRPr="00630F8A">
        <w:rPr>
          <w:rFonts w:ascii="Times New Roman" w:eastAsia="MS Mincho" w:hAnsi="Times New Roman" w:cs="Times New Roman"/>
          <w:sz w:val="24"/>
          <w:szCs w:val="24"/>
        </w:rPr>
        <w:lastRenderedPageBreak/>
        <w:t>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sz w:val="24"/>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w:t>
      </w:r>
      <w:proofErr w:type="gramStart"/>
      <w:r w:rsidRPr="00630F8A">
        <w:rPr>
          <w:rFonts w:ascii="Times New Roman" w:eastAsia="MS Mincho" w:hAnsi="Times New Roman" w:cs="Times New Roman"/>
          <w:sz w:val="24"/>
          <w:szCs w:val="24"/>
        </w:rPr>
        <w:t>,</w:t>
      </w:r>
      <w:proofErr w:type="gramEnd"/>
      <w:r w:rsidRPr="00630F8A">
        <w:rPr>
          <w:rFonts w:ascii="Times New Roman" w:eastAsia="MS Mincho" w:hAnsi="Times New Roman" w:cs="Times New Roman"/>
          <w:sz w:val="24"/>
          <w:szCs w:val="24"/>
        </w:rPr>
        <w:t xml:space="preserve"> </w:t>
      </w:r>
      <w:r w:rsidRPr="00630F8A">
        <w:rPr>
          <w:rFonts w:ascii="Times New Roman" w:eastAsia="MS Mincho" w:hAnsi="Times New Roman" w:cs="Times New Roman"/>
          <w:bCs/>
          <w:sz w:val="24"/>
          <w:szCs w:val="24"/>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30F8A">
        <w:rPr>
          <w:rFonts w:ascii="Times New Roman" w:eastAsia="MS Mincho" w:hAnsi="Times New Roman" w:cs="Times New Roman"/>
          <w:sz w:val="24"/>
          <w:szCs w:val="24"/>
        </w:rPr>
        <w:t>м</w:t>
      </w:r>
      <w:r w:rsidRPr="00630F8A">
        <w:rPr>
          <w:rFonts w:ascii="Times New Roman" w:eastAsia="MS Mincho" w:hAnsi="Times New Roman" w:cs="Times New Roman"/>
          <w:bCs/>
          <w:sz w:val="24"/>
          <w:szCs w:val="24"/>
        </w:rPr>
        <w:t>инимальный объём не менее 36 часов для всех категорий работников (для молодых специалистов – не менее 72 часов)</w:t>
      </w:r>
      <w:r w:rsidRPr="00630F8A">
        <w:rPr>
          <w:rFonts w:ascii="Times New Roman" w:eastAsia="MS Mincho" w:hAnsi="Times New Roman" w:cs="Times New Roman"/>
          <w:sz w:val="24"/>
          <w:szCs w:val="24"/>
        </w:rPr>
        <w:t>, а объём освоения программ профессиональной переподготовки – не менее 250 часов</w:t>
      </w:r>
      <w:r w:rsidRPr="00630F8A">
        <w:rPr>
          <w:rFonts w:ascii="Times New Roman" w:eastAsia="MS Mincho" w:hAnsi="Times New Roman" w:cs="Times New Roman"/>
          <w:bCs/>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8.1.6. </w:t>
      </w:r>
      <w:proofErr w:type="gramStart"/>
      <w:r w:rsidRPr="00630F8A">
        <w:rPr>
          <w:rFonts w:ascii="Times New Roman" w:eastAsia="MS Mincho" w:hAnsi="Times New Roman" w:cs="Times New Roman"/>
          <w:sz w:val="24"/>
          <w:szCs w:val="24"/>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630F8A">
        <w:rPr>
          <w:rFonts w:ascii="Times New Roman" w:eastAsia="MS Mincho" w:hAnsi="Times New Roman" w:cs="Times New Roman"/>
          <w:sz w:val="24"/>
          <w:szCs w:val="24"/>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630F8A">
        <w:rPr>
          <w:rFonts w:ascii="Times New Roman" w:eastAsia="MS Mincho" w:hAnsi="Times New Roman" w:cs="Times New Roman"/>
          <w:sz w:val="24"/>
          <w:szCs w:val="24"/>
        </w:rPr>
        <w:br/>
        <w:t>173-177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8.1.9. Гарантии и компенсации, предусмотренные статьями </w:t>
      </w:r>
      <w:r w:rsidRPr="00630F8A">
        <w:rPr>
          <w:rFonts w:ascii="Times New Roman" w:eastAsia="MS Mincho" w:hAnsi="Times New Roman" w:cs="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lastRenderedPageBreak/>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630F8A" w:rsidRPr="00630F8A" w:rsidRDefault="00630F8A" w:rsidP="00630F8A">
      <w:pPr>
        <w:spacing w:after="0" w:line="240" w:lineRule="auto"/>
        <w:rPr>
          <w:rFonts w:ascii="Times New Roman" w:eastAsia="MS Mincho" w:hAnsi="Times New Roman" w:cs="Times New Roman"/>
          <w:sz w:val="24"/>
          <w:szCs w:val="24"/>
        </w:rPr>
      </w:pPr>
    </w:p>
    <w:p w:rsidR="00630F8A" w:rsidRPr="00630F8A" w:rsidRDefault="00630F8A" w:rsidP="00630F8A">
      <w:pPr>
        <w:spacing w:after="0" w:line="240" w:lineRule="auto"/>
        <w:jc w:val="center"/>
        <w:rPr>
          <w:rFonts w:ascii="Times New Roman" w:eastAsia="MS Mincho" w:hAnsi="Times New Roman" w:cs="Times New Roman"/>
          <w:b/>
          <w:sz w:val="24"/>
          <w:szCs w:val="24"/>
        </w:rPr>
      </w:pPr>
      <w:r w:rsidRPr="00630F8A">
        <w:rPr>
          <w:rFonts w:ascii="Times New Roman" w:eastAsia="MS Mincho" w:hAnsi="Times New Roman" w:cs="Times New Roman"/>
          <w:b/>
          <w:sz w:val="24"/>
          <w:szCs w:val="24"/>
          <w:lang w:val="en-US"/>
        </w:rPr>
        <w:t>IX</w:t>
      </w:r>
      <w:r w:rsidRPr="00630F8A">
        <w:rPr>
          <w:rFonts w:ascii="Times New Roman" w:eastAsia="MS Mincho" w:hAnsi="Times New Roman" w:cs="Times New Roman"/>
          <w:b/>
          <w:sz w:val="24"/>
          <w:szCs w:val="24"/>
        </w:rPr>
        <w:t>. ПЕНСИОННОЕ ОБЕСПЕЧЕНИЕ.</w:t>
      </w:r>
    </w:p>
    <w:p w:rsidR="00630F8A" w:rsidRPr="00630F8A" w:rsidRDefault="00630F8A" w:rsidP="00630F8A">
      <w:pPr>
        <w:spacing w:after="0" w:line="240" w:lineRule="auto"/>
        <w:jc w:val="both"/>
        <w:rPr>
          <w:rFonts w:ascii="Times New Roman" w:eastAsia="MS Mincho" w:hAnsi="Times New Roman" w:cs="Times New Roman"/>
          <w:b/>
          <w:sz w:val="24"/>
          <w:szCs w:val="24"/>
          <w:u w:val="single"/>
        </w:rPr>
      </w:pP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9.1. </w:t>
      </w:r>
      <w:proofErr w:type="gramStart"/>
      <w:r w:rsidRPr="00630F8A">
        <w:rPr>
          <w:rFonts w:ascii="Times New Roman" w:eastAsia="MS Mincho" w:hAnsi="Times New Roman" w:cs="Times New Roman"/>
          <w:sz w:val="24"/>
          <w:szCs w:val="24"/>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630F8A">
        <w:rPr>
          <w:rFonts w:ascii="Times New Roman" w:eastAsia="MS Mincho" w:hAnsi="Times New Roman" w:cs="Times New Roman"/>
          <w:sz w:val="24"/>
          <w:szCs w:val="24"/>
        </w:rPr>
        <w:t xml:space="preserve"> мере их представления.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ab/>
        <w:t xml:space="preserve">9.2. </w:t>
      </w:r>
      <w:proofErr w:type="gramStart"/>
      <w:r w:rsidRPr="00630F8A">
        <w:rPr>
          <w:rFonts w:ascii="Times New Roman" w:eastAsia="MS Mincho" w:hAnsi="Times New Roman" w:cs="Times New Roman"/>
          <w:sz w:val="24"/>
          <w:szCs w:val="24"/>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630F8A">
        <w:rPr>
          <w:rFonts w:ascii="Times New Roman" w:eastAsia="MS Mincho" w:hAnsi="Times New Roman" w:cs="Times New Roman"/>
          <w:sz w:val="24"/>
          <w:szCs w:val="24"/>
        </w:rPr>
        <w:t xml:space="preserve"> </w:t>
      </w:r>
      <w:proofErr w:type="gramStart"/>
      <w:r w:rsidRPr="00630F8A">
        <w:rPr>
          <w:rFonts w:ascii="Times New Roman" w:eastAsia="MS Mincho" w:hAnsi="Times New Roman" w:cs="Times New Roman"/>
          <w:sz w:val="24"/>
          <w:szCs w:val="24"/>
        </w:rPr>
        <w:t>числе</w:t>
      </w:r>
      <w:proofErr w:type="gramEnd"/>
      <w:r w:rsidRPr="00630F8A">
        <w:rPr>
          <w:rFonts w:ascii="Times New Roman" w:eastAsia="MS Mincho" w:hAnsi="Times New Roman" w:cs="Times New Roman"/>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обеспечивает своевременную и полную уплату страховых взносов в Пенсионный фонд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своевременно представляет в Пенсионный фонд РФ достоверные индивидуальные сведения;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знакомит работников с информацией персонифицированного учета, представленной в Пенсионный фонд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9.4. Стороны проводят разъяснительную работу среди членов Профсоюза по участию в республиканском проекте «Профсоюзный бонус к пенсии».</w:t>
      </w:r>
    </w:p>
    <w:p w:rsidR="00630F8A" w:rsidRPr="00630F8A" w:rsidRDefault="00630F8A" w:rsidP="00630F8A">
      <w:pPr>
        <w:spacing w:after="0" w:line="240" w:lineRule="auto"/>
        <w:rPr>
          <w:rFonts w:ascii="Times New Roman" w:eastAsia="MS Mincho" w:hAnsi="Times New Roman" w:cs="Times New Roman"/>
          <w:sz w:val="24"/>
          <w:szCs w:val="24"/>
        </w:rPr>
      </w:pPr>
    </w:p>
    <w:p w:rsidR="00630F8A" w:rsidRPr="00630F8A" w:rsidRDefault="00630F8A" w:rsidP="00630F8A">
      <w:pPr>
        <w:spacing w:after="0" w:line="240" w:lineRule="auto"/>
        <w:jc w:val="center"/>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rPr>
        <w:t>Х. СОЦИАЛЬНОЕ ПАРТНЁРСТВО</w:t>
      </w:r>
    </w:p>
    <w:p w:rsidR="00630F8A" w:rsidRPr="00630F8A" w:rsidRDefault="00630F8A" w:rsidP="00630F8A">
      <w:pPr>
        <w:spacing w:after="0" w:line="240" w:lineRule="auto"/>
        <w:jc w:val="both"/>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MS Mincho" w:hAnsi="Times New Roman" w:cs="Times New Roman"/>
          <w:sz w:val="24"/>
          <w:szCs w:val="24"/>
          <w:u w:val="single"/>
        </w:rPr>
      </w:pPr>
      <w:r w:rsidRPr="00630F8A">
        <w:rPr>
          <w:rFonts w:ascii="Times New Roman" w:eastAsia="MS Mincho" w:hAnsi="Times New Roman" w:cs="Times New Roman"/>
          <w:bCs/>
          <w:sz w:val="24"/>
          <w:szCs w:val="24"/>
        </w:rPr>
        <w:t xml:space="preserve">10.1. В целях развития социального партнёрства </w:t>
      </w:r>
      <w:r w:rsidRPr="00630F8A">
        <w:rPr>
          <w:rFonts w:ascii="Times New Roman" w:eastAsia="MS Mincho" w:hAnsi="Times New Roman" w:cs="Times New Roman"/>
          <w:b/>
          <w:bCs/>
          <w:sz w:val="24"/>
          <w:szCs w:val="24"/>
        </w:rPr>
        <w:t>стороны обязуются</w:t>
      </w:r>
      <w:r w:rsidRPr="00630F8A">
        <w:rPr>
          <w:rFonts w:ascii="Times New Roman" w:eastAsia="MS Mincho" w:hAnsi="Times New Roman" w:cs="Times New Roman"/>
          <w:bCs/>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lastRenderedPageBreak/>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10.2. В целях создания условий для успешной деятельности первичной профсоюзной организац</w:t>
      </w:r>
      <w:proofErr w:type="gramStart"/>
      <w:r w:rsidRPr="00630F8A">
        <w:rPr>
          <w:rFonts w:ascii="Times New Roman" w:eastAsia="MS Mincho" w:hAnsi="Times New Roman" w:cs="Times New Roman"/>
          <w:sz w:val="24"/>
          <w:szCs w:val="24"/>
        </w:rPr>
        <w:t>ии и ее</w:t>
      </w:r>
      <w:proofErr w:type="gramEnd"/>
      <w:r w:rsidRPr="00630F8A">
        <w:rPr>
          <w:rFonts w:ascii="Times New Roman" w:eastAsia="MS Mincho" w:hAnsi="Times New Roman" w:cs="Times New Roman"/>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630F8A">
        <w:rPr>
          <w:rFonts w:ascii="Times New Roman" w:eastAsia="MS Mincho" w:hAnsi="Times New Roman" w:cs="Times New Roman"/>
          <w:b/>
          <w:sz w:val="24"/>
          <w:szCs w:val="24"/>
        </w:rPr>
        <w:t>работодатель обязуется</w:t>
      </w:r>
      <w:r w:rsidRPr="00630F8A">
        <w:rPr>
          <w:rFonts w:ascii="Times New Roman" w:eastAsia="MS Mincho" w:hAnsi="Times New Roman" w:cs="Times New Roman"/>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30F8A">
        <w:rPr>
          <w:rFonts w:ascii="Times New Roman" w:eastAsia="MS Mincho" w:hAnsi="Times New Roman" w:cs="Times New Roman"/>
          <w:i/>
          <w:iCs/>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30F8A" w:rsidRPr="00630F8A" w:rsidRDefault="00630F8A" w:rsidP="00630F8A">
      <w:pPr>
        <w:spacing w:after="0" w:line="240" w:lineRule="auto"/>
        <w:rPr>
          <w:rFonts w:ascii="Times New Roman" w:eastAsia="MS Mincho" w:hAnsi="Times New Roman" w:cs="Times New Roman"/>
          <w:sz w:val="24"/>
          <w:szCs w:val="24"/>
        </w:rPr>
      </w:pPr>
      <w:proofErr w:type="gramStart"/>
      <w:r w:rsidRPr="00630F8A">
        <w:rPr>
          <w:rFonts w:ascii="Times New Roman" w:eastAsia="MS Mincho" w:hAnsi="Times New Roman" w:cs="Times New Roman"/>
          <w:sz w:val="24"/>
          <w:szCs w:val="24"/>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roofErr w:type="gramEnd"/>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
          <w:bCs/>
          <w:sz w:val="24"/>
          <w:szCs w:val="24"/>
        </w:rPr>
        <w:t>10.2.4. </w:t>
      </w:r>
      <w:r w:rsidRPr="00630F8A">
        <w:rPr>
          <w:rFonts w:ascii="Times New Roman" w:eastAsia="MS Mincho" w:hAnsi="Times New Roman" w:cs="Times New Roman"/>
          <w:bCs/>
          <w:sz w:val="24"/>
          <w:szCs w:val="24"/>
        </w:rPr>
        <w:t>Своевременно выполнять предписания надзорных и контрольных органов и представления</w:t>
      </w:r>
      <w:r w:rsidRPr="00630F8A">
        <w:rPr>
          <w:rFonts w:ascii="Times New Roman" w:eastAsia="MS Mincho" w:hAnsi="Times New Roman" w:cs="Times New Roman"/>
          <w:sz w:val="24"/>
          <w:szCs w:val="24"/>
        </w:rPr>
        <w:t xml:space="preserve">выборных органов первичной профсоюзной организации </w:t>
      </w:r>
      <w:r w:rsidRPr="00630F8A">
        <w:rPr>
          <w:rFonts w:ascii="Times New Roman" w:eastAsia="MS Mincho" w:hAnsi="Times New Roman" w:cs="Times New Roman"/>
          <w:bCs/>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 xml:space="preserve">10.2.5. Решение о возможном расторжении трудового договора с работником, входящим в состав </w:t>
      </w:r>
      <w:r w:rsidRPr="00630F8A">
        <w:rPr>
          <w:rFonts w:ascii="Times New Roman" w:eastAsia="MS Mincho" w:hAnsi="Times New Roman" w:cs="Times New Roman"/>
          <w:sz w:val="24"/>
          <w:szCs w:val="24"/>
        </w:rPr>
        <w:t>выборного органа первичной профсоюзной организации</w:t>
      </w:r>
      <w:r w:rsidRPr="00630F8A">
        <w:rPr>
          <w:rFonts w:ascii="Times New Roman" w:eastAsia="MS Mincho" w:hAnsi="Times New Roman" w:cs="Times New Roman"/>
          <w:bCs/>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630F8A">
        <w:rPr>
          <w:rFonts w:ascii="Times New Roman" w:eastAsia="MS Mincho" w:hAnsi="Times New Roman" w:cs="Times New Roman"/>
          <w:sz w:val="24"/>
          <w:szCs w:val="24"/>
        </w:rPr>
        <w:t> </w:t>
      </w:r>
      <w:r w:rsidRPr="00630F8A">
        <w:rPr>
          <w:rFonts w:ascii="Times New Roman" w:eastAsia="MS Mincho" w:hAnsi="Times New Roman" w:cs="Times New Roman"/>
          <w:bCs/>
          <w:sz w:val="24"/>
          <w:szCs w:val="24"/>
        </w:rPr>
        <w:t xml:space="preserve">РФ, принимать с предварительного согласия вышестоящего выборного </w:t>
      </w:r>
      <w:r w:rsidRPr="00630F8A">
        <w:rPr>
          <w:rFonts w:ascii="Times New Roman" w:eastAsia="MS Mincho" w:hAnsi="Times New Roman" w:cs="Times New Roman"/>
          <w:sz w:val="24"/>
          <w:szCs w:val="24"/>
        </w:rPr>
        <w:t>органа Общероссийского Профсоюза образования.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10.2.6.</w:t>
      </w:r>
      <w:r w:rsidRPr="00630F8A">
        <w:rPr>
          <w:rFonts w:ascii="Times New Roman" w:eastAsia="MS Mincho" w:hAnsi="Times New Roman" w:cs="Times New Roman"/>
          <w:sz w:val="24"/>
          <w:szCs w:val="24"/>
        </w:rPr>
        <w:t> </w:t>
      </w:r>
      <w:r w:rsidRPr="00630F8A">
        <w:rPr>
          <w:rFonts w:ascii="Times New Roman" w:eastAsia="MS Mincho" w:hAnsi="Times New Roman" w:cs="Times New Roman"/>
          <w:bCs/>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30F8A">
        <w:rPr>
          <w:rFonts w:ascii="Times New Roman" w:eastAsia="MS Mincho" w:hAnsi="Times New Roman" w:cs="Times New Roman"/>
          <w:sz w:val="24"/>
          <w:szCs w:val="24"/>
        </w:rPr>
        <w:t>выборного органа первичной профсоюзной организации</w:t>
      </w:r>
      <w:r w:rsidRPr="00630F8A">
        <w:rPr>
          <w:rFonts w:ascii="Times New Roman" w:eastAsia="MS Mincho" w:hAnsi="Times New Roman" w:cs="Times New Roman"/>
          <w:bCs/>
          <w:sz w:val="24"/>
          <w:szCs w:val="24"/>
        </w:rPr>
        <w:t>) образовательной организации членом наблюдательного совета.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10.3. Взаимодействие работодателя с выборным органом первичной профсоюзной организации осуществляется посредством:</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 </w:t>
      </w:r>
      <w:r w:rsidRPr="00630F8A">
        <w:rPr>
          <w:rFonts w:ascii="Times New Roman" w:eastAsia="MS Mincho" w:hAnsi="Times New Roman" w:cs="Times New Roman"/>
          <w:sz w:val="24"/>
          <w:szCs w:val="24"/>
        </w:rPr>
        <w:t xml:space="preserve">учёта мнения </w:t>
      </w:r>
      <w:r w:rsidRPr="00630F8A">
        <w:rPr>
          <w:rFonts w:ascii="Times New Roman" w:eastAsia="MS Mincho" w:hAnsi="Times New Roman" w:cs="Times New Roman"/>
          <w:bCs/>
          <w:sz w:val="24"/>
          <w:szCs w:val="24"/>
        </w:rPr>
        <w:t>выборного органа первичной профсоюзной организации в порядке, установленном статьёй 372 ТК</w:t>
      </w:r>
      <w:r w:rsidRPr="00630F8A">
        <w:rPr>
          <w:rFonts w:ascii="Times New Roman" w:eastAsia="MS Mincho" w:hAnsi="Times New Roman" w:cs="Times New Roman"/>
          <w:sz w:val="24"/>
          <w:szCs w:val="24"/>
        </w:rPr>
        <w:t> </w:t>
      </w:r>
      <w:r w:rsidRPr="00630F8A">
        <w:rPr>
          <w:rFonts w:ascii="Times New Roman" w:eastAsia="MS Mincho" w:hAnsi="Times New Roman" w:cs="Times New Roman"/>
          <w:bCs/>
          <w:sz w:val="24"/>
          <w:szCs w:val="24"/>
        </w:rPr>
        <w:t>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 </w:t>
      </w:r>
      <w:r w:rsidRPr="00630F8A">
        <w:rPr>
          <w:rFonts w:ascii="Times New Roman" w:eastAsia="MS Mincho" w:hAnsi="Times New Roman" w:cs="Times New Roman"/>
          <w:sz w:val="24"/>
          <w:szCs w:val="24"/>
        </w:rPr>
        <w:t xml:space="preserve">учёта мотивированного мнения </w:t>
      </w:r>
      <w:r w:rsidRPr="00630F8A">
        <w:rPr>
          <w:rFonts w:ascii="Times New Roman" w:eastAsia="MS Mincho" w:hAnsi="Times New Roman" w:cs="Times New Roman"/>
          <w:bCs/>
          <w:sz w:val="24"/>
          <w:szCs w:val="24"/>
        </w:rPr>
        <w:t>выборного органа первичной профсоюзной организации в порядке, установленном статьёй 373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
          <w:bCs/>
          <w:sz w:val="24"/>
          <w:szCs w:val="24"/>
        </w:rPr>
        <w:t>- </w:t>
      </w:r>
      <w:r w:rsidRPr="00630F8A">
        <w:rPr>
          <w:rFonts w:ascii="Times New Roman" w:eastAsia="MS Mincho" w:hAnsi="Times New Roman" w:cs="Times New Roman"/>
          <w:sz w:val="24"/>
          <w:szCs w:val="24"/>
        </w:rPr>
        <w:t xml:space="preserve">согласование </w:t>
      </w:r>
      <w:r w:rsidRPr="00630F8A">
        <w:rPr>
          <w:rFonts w:ascii="Times New Roman" w:eastAsia="MS Mincho" w:hAnsi="Times New Roman" w:cs="Times New Roman"/>
          <w:bCs/>
          <w:sz w:val="24"/>
          <w:szCs w:val="24"/>
        </w:rPr>
        <w:t xml:space="preserve">выборным органом </w:t>
      </w:r>
      <w:proofErr w:type="gramStart"/>
      <w:r w:rsidRPr="00630F8A">
        <w:rPr>
          <w:rFonts w:ascii="Times New Roman" w:eastAsia="MS Mincho" w:hAnsi="Times New Roman" w:cs="Times New Roman"/>
          <w:bCs/>
          <w:sz w:val="24"/>
          <w:szCs w:val="24"/>
        </w:rPr>
        <w:t>первичной</w:t>
      </w:r>
      <w:proofErr w:type="gramEnd"/>
      <w:r w:rsidRPr="00630F8A">
        <w:rPr>
          <w:rFonts w:ascii="Times New Roman" w:eastAsia="MS Mincho" w:hAnsi="Times New Roman" w:cs="Times New Roman"/>
          <w:bCs/>
          <w:sz w:val="24"/>
          <w:szCs w:val="24"/>
        </w:rPr>
        <w:t xml:space="preserve"> профсоюзнойорганизации</w:t>
      </w:r>
      <w:r w:rsidRPr="00630F8A">
        <w:rPr>
          <w:rFonts w:ascii="Times New Roman" w:eastAsia="MS Mincho" w:hAnsi="Times New Roman" w:cs="Times New Roman"/>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630F8A" w:rsidRPr="00630F8A" w:rsidRDefault="00630F8A" w:rsidP="00630F8A">
      <w:pPr>
        <w:spacing w:after="0" w:line="240" w:lineRule="auto"/>
        <w:rPr>
          <w:rFonts w:ascii="Times New Roman" w:eastAsia="MS Mincho" w:hAnsi="Times New Roman" w:cs="Times New Roman"/>
          <w:sz w:val="24"/>
          <w:szCs w:val="24"/>
          <w:u w:val="single"/>
        </w:rPr>
      </w:pPr>
      <w:r w:rsidRPr="00630F8A">
        <w:rPr>
          <w:rFonts w:ascii="Times New Roman" w:eastAsia="MS Mincho" w:hAnsi="Times New Roman" w:cs="Times New Roman"/>
          <w:b/>
          <w:bCs/>
          <w:sz w:val="24"/>
          <w:szCs w:val="24"/>
        </w:rPr>
        <w:t xml:space="preserve">10.3.1. Работодатель с учётом мотивированного мнения профсоюзного комитета (по согласованию): </w:t>
      </w:r>
    </w:p>
    <w:p w:rsidR="00630F8A" w:rsidRPr="00630F8A" w:rsidRDefault="00630F8A" w:rsidP="00630F8A">
      <w:pPr>
        <w:spacing w:after="0" w:line="240" w:lineRule="auto"/>
        <w:rPr>
          <w:rFonts w:ascii="Times New Roman" w:eastAsia="MS Mincho" w:hAnsi="Times New Roman" w:cs="Times New Roman"/>
          <w:sz w:val="24"/>
          <w:szCs w:val="24"/>
        </w:rPr>
      </w:pPr>
      <w:proofErr w:type="gramStart"/>
      <w:r w:rsidRPr="00630F8A">
        <w:rPr>
          <w:rFonts w:ascii="Times New Roman" w:eastAsia="MS Mincho" w:hAnsi="Times New Roman" w:cs="Times New Roman"/>
          <w:iCs/>
          <w:sz w:val="24"/>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w:t>
      </w:r>
      <w:r w:rsidRPr="00630F8A">
        <w:rPr>
          <w:rFonts w:ascii="Times New Roman" w:eastAsia="MS Mincho" w:hAnsi="Times New Roman" w:cs="Times New Roman"/>
          <w:iCs/>
          <w:sz w:val="24"/>
          <w:szCs w:val="24"/>
        </w:rPr>
        <w:lastRenderedPageBreak/>
        <w:t xml:space="preserve">деятельность в пределах установленной нормы часов (школы-интернаты, интернаты при образовательных организациях)) (статья 105 ТК РФ); </w:t>
      </w:r>
      <w:proofErr w:type="gramEnd"/>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xml:space="preserve">- привлекает к работе в выходные и нерабочие праздничные дни (статья 113 ТК РФ);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привлекает работника к сверхурочной работе (статья 99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xml:space="preserve">- утверждает формы расчетного листка (статья 136 ТК РФ);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формирует комиссии по урегулированию споров между участниками образовательных отношений;</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представляет к награждению отраслевыми и иными наградами;</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xml:space="preserve">- принимает (утверждает) локальные нормативные акты </w:t>
      </w:r>
      <w:r w:rsidRPr="00630F8A">
        <w:rPr>
          <w:rFonts w:ascii="Times New Roman" w:eastAsia="MS Mincho" w:hAnsi="Times New Roman" w:cs="Times New Roman"/>
          <w:bCs/>
          <w:sz w:val="24"/>
          <w:szCs w:val="24"/>
        </w:rPr>
        <w:t>образовательной организации</w:t>
      </w:r>
      <w:r w:rsidRPr="00630F8A">
        <w:rPr>
          <w:rFonts w:ascii="Times New Roman" w:eastAsia="MS Mincho" w:hAnsi="Times New Roman" w:cs="Times New Roman"/>
          <w:iCs/>
          <w:sz w:val="24"/>
          <w:szCs w:val="24"/>
        </w:rPr>
        <w:t>, содержащие нормы трудового права (статьи 8, 371, 372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10.3.2. </w:t>
      </w:r>
      <w:r w:rsidRPr="00630F8A">
        <w:rPr>
          <w:rFonts w:ascii="Times New Roman" w:eastAsia="MS Mincho" w:hAnsi="Times New Roman" w:cs="Times New Roman"/>
          <w:bCs/>
          <w:iCs/>
          <w:sz w:val="24"/>
          <w:szCs w:val="24"/>
        </w:rPr>
        <w:t xml:space="preserve">С учётом мотивированного мнения </w:t>
      </w:r>
      <w:r w:rsidRPr="00630F8A">
        <w:rPr>
          <w:rFonts w:ascii="Times New Roman" w:eastAsia="MS Mincho" w:hAnsi="Times New Roman" w:cs="Times New Roman"/>
          <w:bCs/>
          <w:sz w:val="24"/>
          <w:szCs w:val="24"/>
        </w:rPr>
        <w:t xml:space="preserve">выборного органа первичной профсоюзной организации </w:t>
      </w:r>
      <w:r w:rsidRPr="00630F8A">
        <w:rPr>
          <w:rFonts w:ascii="Times New Roman" w:eastAsia="MS Mincho" w:hAnsi="Times New Roman" w:cs="Times New Roman"/>
          <w:bCs/>
          <w:iCs/>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w:t>
      </w:r>
      <w:r w:rsidRPr="00630F8A">
        <w:rPr>
          <w:rFonts w:ascii="Times New Roman" w:eastAsia="MS Mincho" w:hAnsi="Times New Roman" w:cs="Times New Roman"/>
          <w:iCs/>
          <w:sz w:val="24"/>
          <w:szCs w:val="24"/>
        </w:rPr>
        <w:t>другие основания (</w:t>
      </w:r>
      <w:r w:rsidRPr="00630F8A">
        <w:rPr>
          <w:rFonts w:ascii="Times New Roman" w:eastAsia="MS Mincho" w:hAnsi="Times New Roman" w:cs="Times New Roman"/>
          <w:sz w:val="24"/>
          <w:szCs w:val="24"/>
        </w:rPr>
        <w:t>пункты первый и второй статьи 336 ТК РФ и др.).</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10.3.3. </w:t>
      </w:r>
      <w:r w:rsidRPr="00630F8A">
        <w:rPr>
          <w:rFonts w:ascii="Times New Roman" w:eastAsia="MS Mincho" w:hAnsi="Times New Roman" w:cs="Times New Roman"/>
          <w:bCs/>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xml:space="preserve">- установление и распределение учебной нагрузки педагогических и других работников;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xml:space="preserve">- установление дополнительных гарантий работникам, совмещающим работу с обучением;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перечень должностей работников с ненормированным рабочим днем (статья 101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w:t>
      </w:r>
      <w:r w:rsidRPr="00630F8A">
        <w:rPr>
          <w:rFonts w:ascii="Times New Roman" w:eastAsia="MS Mincho" w:hAnsi="Times New Roman" w:cs="Times New Roman"/>
          <w:iCs/>
          <w:sz w:val="24"/>
          <w:szCs w:val="24"/>
        </w:rPr>
        <w:t xml:space="preserve">утверждение расписания занятий, годового календарного учебного графика;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xml:space="preserve">- составление графика сменности (статья 103 ТК РФ);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30F8A">
        <w:rPr>
          <w:rFonts w:ascii="Times New Roman" w:eastAsia="MS Mincho" w:hAnsi="Times New Roman" w:cs="Times New Roman"/>
          <w:sz w:val="24"/>
          <w:szCs w:val="24"/>
        </w:rPr>
        <w:t> </w:t>
      </w:r>
      <w:r w:rsidRPr="00630F8A">
        <w:rPr>
          <w:rFonts w:ascii="Times New Roman" w:eastAsia="MS Mincho" w:hAnsi="Times New Roman" w:cs="Times New Roman"/>
          <w:iCs/>
          <w:sz w:val="24"/>
          <w:szCs w:val="24"/>
        </w:rPr>
        <w:t>100 ТК</w:t>
      </w:r>
      <w:r w:rsidRPr="00630F8A">
        <w:rPr>
          <w:rFonts w:ascii="Times New Roman" w:eastAsia="MS Mincho" w:hAnsi="Times New Roman" w:cs="Times New Roman"/>
          <w:sz w:val="24"/>
          <w:szCs w:val="24"/>
        </w:rPr>
        <w:t> </w:t>
      </w:r>
      <w:r w:rsidRPr="00630F8A">
        <w:rPr>
          <w:rFonts w:ascii="Times New Roman" w:eastAsia="MS Mincho" w:hAnsi="Times New Roman" w:cs="Times New Roman"/>
          <w:iCs/>
          <w:sz w:val="24"/>
          <w:szCs w:val="24"/>
        </w:rPr>
        <w:t xml:space="preserve">РФ);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утверждение графика отпусков (статья 123 ТК</w:t>
      </w:r>
      <w:r w:rsidRPr="00630F8A">
        <w:rPr>
          <w:rFonts w:ascii="Times New Roman" w:eastAsia="MS Mincho" w:hAnsi="Times New Roman" w:cs="Times New Roman"/>
          <w:sz w:val="24"/>
          <w:szCs w:val="24"/>
        </w:rPr>
        <w:t> </w:t>
      </w:r>
      <w:r w:rsidRPr="00630F8A">
        <w:rPr>
          <w:rFonts w:ascii="Times New Roman" w:eastAsia="MS Mincho" w:hAnsi="Times New Roman" w:cs="Times New Roman"/>
          <w:iCs/>
          <w:sz w:val="24"/>
          <w:szCs w:val="24"/>
        </w:rPr>
        <w:t xml:space="preserve">РФ);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xml:space="preserve">- утверждение графика длительных отпусков;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правила и инструкции по охране труда для работников (статья 212 ТК РФ);</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конкретные размеры оплаты за работу в выходной или нерабочий праздничный день (статья 153 ТК</w:t>
      </w:r>
      <w:r w:rsidRPr="00630F8A">
        <w:rPr>
          <w:rFonts w:ascii="Times New Roman" w:eastAsia="MS Mincho" w:hAnsi="Times New Roman" w:cs="Times New Roman"/>
          <w:sz w:val="24"/>
          <w:szCs w:val="24"/>
        </w:rPr>
        <w:t> </w:t>
      </w:r>
      <w:r w:rsidRPr="00630F8A">
        <w:rPr>
          <w:rFonts w:ascii="Times New Roman" w:eastAsia="MS Mincho" w:hAnsi="Times New Roman" w:cs="Times New Roman"/>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введение, замену и пересмотр норм труда (статья 162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определение сроков проведения специальной оценки условий труда (статья 22 ТК РФ);</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630F8A" w:rsidRPr="00630F8A" w:rsidRDefault="00630F8A" w:rsidP="00630F8A">
      <w:pPr>
        <w:spacing w:after="0" w:line="240" w:lineRule="auto"/>
        <w:rPr>
          <w:rFonts w:ascii="Times New Roman" w:eastAsia="MS Mincho" w:hAnsi="Times New Roman" w:cs="Times New Roman"/>
          <w:color w:val="FF0000"/>
          <w:sz w:val="24"/>
          <w:szCs w:val="24"/>
        </w:rPr>
      </w:pP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10.3.4. </w:t>
      </w:r>
      <w:r w:rsidRPr="00630F8A">
        <w:rPr>
          <w:rFonts w:ascii="Times New Roman" w:eastAsia="MS Mincho" w:hAnsi="Times New Roman" w:cs="Times New Roman"/>
          <w:bCs/>
          <w:sz w:val="24"/>
          <w:szCs w:val="24"/>
        </w:rPr>
        <w:t xml:space="preserve">Работодатель с предварительного согласия выборного органа первичной профсоюзной организации осуществляет: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lastRenderedPageBreak/>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630F8A">
        <w:rPr>
          <w:rFonts w:ascii="Times New Roman" w:eastAsia="MS Mincho" w:hAnsi="Times New Roman" w:cs="Times New Roman"/>
          <w:sz w:val="24"/>
          <w:szCs w:val="24"/>
        </w:rPr>
        <w:t> </w:t>
      </w:r>
      <w:r w:rsidRPr="00630F8A">
        <w:rPr>
          <w:rFonts w:ascii="Times New Roman" w:eastAsia="MS Mincho" w:hAnsi="Times New Roman" w:cs="Times New Roman"/>
          <w:iCs/>
          <w:sz w:val="24"/>
          <w:szCs w:val="24"/>
        </w:rPr>
        <w:t>ТК РФ с работниками, являющимися членами Профсоюза.</w:t>
      </w: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Cs/>
          <w:sz w:val="24"/>
          <w:szCs w:val="24"/>
        </w:rPr>
        <w:t xml:space="preserve">10.4. </w:t>
      </w:r>
      <w:r w:rsidRPr="00630F8A">
        <w:rPr>
          <w:rFonts w:ascii="Times New Roman" w:eastAsia="MS Mincho" w:hAnsi="Times New Roman" w:cs="Times New Roman"/>
          <w:b/>
          <w:bCs/>
          <w:sz w:val="24"/>
          <w:szCs w:val="24"/>
        </w:rPr>
        <w:t>Профсоюзный комитет обязуется</w:t>
      </w:r>
      <w:r w:rsidRPr="00630F8A">
        <w:rPr>
          <w:rFonts w:ascii="Times New Roman" w:eastAsia="MS Mincho" w:hAnsi="Times New Roman" w:cs="Times New Roman"/>
          <w:bCs/>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10.4.1. </w:t>
      </w:r>
      <w:r w:rsidRPr="00630F8A">
        <w:rPr>
          <w:rFonts w:ascii="Times New Roman" w:eastAsia="MS Mincho" w:hAnsi="Times New Roman" w:cs="Times New Roman"/>
          <w:bCs/>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 xml:space="preserve">10.4.2. Разъяснять работникам положения коллективного договора и приложений к нему.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630F8A">
        <w:rPr>
          <w:rFonts w:ascii="Times New Roman" w:eastAsia="MS Mincho" w:hAnsi="Times New Roman" w:cs="Times New Roman"/>
          <w:sz w:val="24"/>
          <w:szCs w:val="24"/>
        </w:rPr>
        <w:t>за</w:t>
      </w:r>
      <w:proofErr w:type="gramEnd"/>
      <w:r w:rsidRPr="00630F8A">
        <w:rPr>
          <w:rFonts w:ascii="Times New Roman" w:eastAsia="MS Mincho" w:hAnsi="Times New Roman" w:cs="Times New Roman"/>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правильностью ведения и хранения трудовых книжек работников (сведений о трудовой деятельности</w:t>
      </w:r>
      <w:r w:rsidRPr="00630F8A">
        <w:rPr>
          <w:rFonts w:ascii="Times New Roman" w:eastAsia="MS Mincho" w:hAnsi="Times New Roman" w:cs="Times New Roman"/>
          <w:b/>
          <w:sz w:val="24"/>
          <w:szCs w:val="24"/>
        </w:rPr>
        <w:t xml:space="preserve">) </w:t>
      </w:r>
      <w:r w:rsidRPr="00630F8A">
        <w:rPr>
          <w:rFonts w:ascii="Times New Roman" w:eastAsia="MS Mincho" w:hAnsi="Times New Roman" w:cs="Times New Roman"/>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охраной труда в образовательной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правильностью и своевременностью предоставления работникам отпусков и их оплаты;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соблюдением порядка аттестации педагогических работников образовательной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10.4.6. Обеспечивать выполнение условий настоящего коллективного договора.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10.4.7. Участвовать в формировании в образовательной организации системы внутреннего </w:t>
      </w:r>
      <w:proofErr w:type="gramStart"/>
      <w:r w:rsidRPr="00630F8A">
        <w:rPr>
          <w:rFonts w:ascii="Times New Roman" w:eastAsia="MS Mincho" w:hAnsi="Times New Roman" w:cs="Times New Roman"/>
          <w:sz w:val="24"/>
          <w:szCs w:val="24"/>
        </w:rPr>
        <w:t>контроля за</w:t>
      </w:r>
      <w:proofErr w:type="gramEnd"/>
      <w:r w:rsidRPr="00630F8A">
        <w:rPr>
          <w:rFonts w:ascii="Times New Roman" w:eastAsia="MS Mincho" w:hAnsi="Times New Roman" w:cs="Times New Roman"/>
          <w:sz w:val="24"/>
          <w:szCs w:val="24"/>
        </w:rPr>
        <w:t xml:space="preserve"> соблюдением трудового законодательства и иных актов, содержащих нормы трудового права.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10.4.8. </w:t>
      </w:r>
      <w:r w:rsidRPr="00630F8A">
        <w:rPr>
          <w:rFonts w:ascii="Times New Roman" w:eastAsia="MS Mincho" w:hAnsi="Times New Roman" w:cs="Times New Roman"/>
          <w:bCs/>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10.4.9. Принимать участие в аттестации работников образовательной организации на соответствие занимаемой должности</w:t>
      </w:r>
      <w:r w:rsidRPr="00630F8A">
        <w:rPr>
          <w:rFonts w:ascii="Times New Roman" w:eastAsia="MS Mincho" w:hAnsi="Times New Roman" w:cs="Times New Roman"/>
          <w:b/>
          <w:bCs/>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10.4.11. Информировать ежегодно членов Профсоюза о своей работе, о деятельности выборных профсоюзных органов.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xml:space="preserve">10.4.12. Содействовать оздоровлению детей работников образовательной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iCs/>
          <w:sz w:val="24"/>
          <w:szCs w:val="24"/>
        </w:rPr>
        <w:t xml:space="preserve">10.4.13. Ходатайствовать о представлении к наградам работников образовательной организации.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lastRenderedPageBreak/>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30F8A">
        <w:rPr>
          <w:rFonts w:ascii="Times New Roman" w:eastAsia="MS Mincho" w:hAnsi="Times New Roman" w:cs="Times New Roman"/>
          <w:sz w:val="24"/>
          <w:szCs w:val="24"/>
        </w:rPr>
        <w:t xml:space="preserve">выборным органом первичной профсоюзной организации </w:t>
      </w:r>
      <w:r w:rsidRPr="00630F8A">
        <w:rPr>
          <w:rFonts w:ascii="Times New Roman" w:eastAsia="MS Mincho" w:hAnsi="Times New Roman" w:cs="Times New Roman"/>
          <w:bCs/>
          <w:sz w:val="24"/>
          <w:szCs w:val="24"/>
        </w:rPr>
        <w:t>(без учёта мотивированного мнения).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30F8A" w:rsidRPr="00630F8A" w:rsidRDefault="00630F8A" w:rsidP="00630F8A">
      <w:pPr>
        <w:spacing w:after="0" w:line="240" w:lineRule="auto"/>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ab/>
      </w:r>
    </w:p>
    <w:p w:rsidR="00BE6A8B" w:rsidRDefault="00BE6A8B" w:rsidP="00630F8A">
      <w:pPr>
        <w:spacing w:after="0" w:line="240" w:lineRule="auto"/>
        <w:jc w:val="center"/>
        <w:rPr>
          <w:rFonts w:ascii="Times New Roman" w:eastAsia="MS Mincho" w:hAnsi="Times New Roman" w:cs="Times New Roman"/>
          <w:b/>
          <w:bCs/>
          <w:sz w:val="24"/>
          <w:szCs w:val="24"/>
        </w:rPr>
      </w:pPr>
    </w:p>
    <w:p w:rsidR="00630F8A" w:rsidRPr="00630F8A" w:rsidRDefault="00630F8A" w:rsidP="00630F8A">
      <w:pPr>
        <w:spacing w:after="0" w:line="240" w:lineRule="auto"/>
        <w:jc w:val="center"/>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rPr>
        <w:t>Х</w:t>
      </w:r>
      <w:proofErr w:type="gramStart"/>
      <w:r w:rsidRPr="00630F8A">
        <w:rPr>
          <w:rFonts w:ascii="Times New Roman" w:eastAsia="MS Mincho" w:hAnsi="Times New Roman" w:cs="Times New Roman"/>
          <w:b/>
          <w:bCs/>
          <w:sz w:val="24"/>
          <w:szCs w:val="24"/>
          <w:lang w:val="en-US"/>
        </w:rPr>
        <w:t>I</w:t>
      </w:r>
      <w:proofErr w:type="gramEnd"/>
      <w:r w:rsidRPr="00630F8A">
        <w:rPr>
          <w:rFonts w:ascii="Times New Roman" w:eastAsia="MS Mincho" w:hAnsi="Times New Roman" w:cs="Times New Roman"/>
          <w:b/>
          <w:bCs/>
          <w:sz w:val="24"/>
          <w:szCs w:val="24"/>
        </w:rPr>
        <w:t>. ГАРАНТИИ ПРОФСОЮЗНОЙ ДЕЯТЕЛЬНОСТИ</w:t>
      </w:r>
    </w:p>
    <w:p w:rsidR="00630F8A" w:rsidRPr="00630F8A" w:rsidRDefault="00630F8A" w:rsidP="00630F8A">
      <w:pPr>
        <w:spacing w:after="0" w:line="240" w:lineRule="auto"/>
        <w:jc w:val="both"/>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MS Mincho" w:hAnsi="Times New Roman" w:cs="Times New Roman"/>
          <w:bCs/>
          <w:sz w:val="24"/>
          <w:szCs w:val="24"/>
        </w:rPr>
      </w:pPr>
      <w:r w:rsidRPr="00630F8A">
        <w:rPr>
          <w:rFonts w:ascii="Times New Roman" w:eastAsia="MS Mincho" w:hAnsi="Times New Roman" w:cs="Times New Roman"/>
          <w:b/>
          <w:bCs/>
          <w:sz w:val="24"/>
          <w:szCs w:val="24"/>
        </w:rPr>
        <w:t xml:space="preserve">11.1. Работодатель: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
          <w:bCs/>
          <w:sz w:val="24"/>
          <w:szCs w:val="24"/>
        </w:rPr>
        <w:t>11.1.1. </w:t>
      </w:r>
      <w:r w:rsidRPr="00630F8A">
        <w:rPr>
          <w:rFonts w:ascii="Times New Roman" w:eastAsia="MS Mincho" w:hAnsi="Times New Roman" w:cs="Times New Roman"/>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средства связ</w:t>
      </w:r>
      <w:proofErr w:type="gramStart"/>
      <w:r w:rsidRPr="00630F8A">
        <w:rPr>
          <w:rFonts w:ascii="Times New Roman" w:eastAsia="MS Mincho" w:hAnsi="Times New Roman" w:cs="Times New Roman"/>
          <w:sz w:val="24"/>
          <w:szCs w:val="24"/>
        </w:rPr>
        <w:t>и(</w:t>
      </w:r>
      <w:proofErr w:type="gramEnd"/>
      <w:r w:rsidRPr="00630F8A">
        <w:rPr>
          <w:rFonts w:ascii="Times New Roman" w:eastAsia="MS Mincho" w:hAnsi="Times New Roman" w:cs="Times New Roman"/>
          <w:sz w:val="24"/>
          <w:szCs w:val="24"/>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11.1.2. 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30F8A" w:rsidRPr="00630F8A" w:rsidRDefault="00630F8A" w:rsidP="00630F8A">
      <w:pPr>
        <w:spacing w:after="0" w:line="240" w:lineRule="auto"/>
        <w:rPr>
          <w:rFonts w:ascii="Times New Roman" w:eastAsia="MS Mincho" w:hAnsi="Times New Roman" w:cs="Times New Roman"/>
          <w:sz w:val="24"/>
          <w:szCs w:val="24"/>
        </w:rPr>
      </w:pPr>
      <w:proofErr w:type="gramStart"/>
      <w:r w:rsidRPr="00630F8A">
        <w:rPr>
          <w:rFonts w:ascii="Times New Roman" w:eastAsia="MS Mincho" w:hAnsi="Times New Roman" w:cs="Times New Roman"/>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w:t>
      </w:r>
      <w:proofErr w:type="gramEnd"/>
      <w:r w:rsidRPr="00630F8A">
        <w:rPr>
          <w:rFonts w:ascii="Times New Roman" w:eastAsia="MS Mincho" w:hAnsi="Times New Roman" w:cs="Times New Roman"/>
          <w:sz w:val="24"/>
          <w:szCs w:val="24"/>
        </w:rPr>
        <w:t xml:space="preserve"> 1996 г. № 10-ФЗ «О профессиональных союзах, их правах и гарантиях деятельности»;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11.1.5. привлекает представителей выборного органа первичной профсоюзной организации для осуществления </w:t>
      </w:r>
      <w:proofErr w:type="gramStart"/>
      <w:r w:rsidRPr="00630F8A">
        <w:rPr>
          <w:rFonts w:ascii="Times New Roman" w:eastAsia="MS Mincho" w:hAnsi="Times New Roman" w:cs="Times New Roman"/>
          <w:sz w:val="24"/>
          <w:szCs w:val="24"/>
        </w:rPr>
        <w:t>контроля за</w:t>
      </w:r>
      <w:proofErr w:type="gramEnd"/>
      <w:r w:rsidRPr="00630F8A">
        <w:rPr>
          <w:rFonts w:ascii="Times New Roman" w:eastAsia="MS Mincho" w:hAnsi="Times New Roman" w:cs="Times New Roman"/>
          <w:sz w:val="24"/>
          <w:szCs w:val="24"/>
        </w:rPr>
        <w:t xml:space="preserve"> правильностью расходования фонда оплаты труда, фонда экономии заработной платы, внебюджетного фонда;</w:t>
      </w:r>
    </w:p>
    <w:p w:rsidR="00630F8A" w:rsidRPr="00630F8A" w:rsidRDefault="00630F8A" w:rsidP="00630F8A">
      <w:pPr>
        <w:spacing w:after="0" w:line="240" w:lineRule="auto"/>
        <w:rPr>
          <w:rFonts w:ascii="Times New Roman" w:eastAsia="MS Mincho" w:hAnsi="Times New Roman" w:cs="Times New Roman"/>
          <w:sz w:val="24"/>
          <w:szCs w:val="24"/>
        </w:rPr>
      </w:pPr>
      <w:proofErr w:type="gramStart"/>
      <w:r w:rsidRPr="00630F8A">
        <w:rPr>
          <w:rFonts w:ascii="Times New Roman" w:eastAsia="MS Mincho" w:hAnsi="Times New Roman" w:cs="Times New Roman"/>
          <w:bCs/>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630F8A">
        <w:rPr>
          <w:rFonts w:ascii="Times New Roman" w:eastAsia="MS Mincho" w:hAnsi="Times New Roman" w:cs="Times New Roman"/>
          <w:bCs/>
          <w:sz w:val="24"/>
          <w:szCs w:val="24"/>
        </w:rPr>
        <w:t xml:space="preserve">, дополнительном профессиональном </w:t>
      </w:r>
      <w:proofErr w:type="gramStart"/>
      <w:r w:rsidRPr="00630F8A">
        <w:rPr>
          <w:rFonts w:ascii="Times New Roman" w:eastAsia="MS Mincho" w:hAnsi="Times New Roman" w:cs="Times New Roman"/>
          <w:bCs/>
          <w:sz w:val="24"/>
          <w:szCs w:val="24"/>
        </w:rPr>
        <w:t>образовании</w:t>
      </w:r>
      <w:proofErr w:type="gramEnd"/>
      <w:r w:rsidRPr="00630F8A">
        <w:rPr>
          <w:rFonts w:ascii="Times New Roman" w:eastAsia="MS Mincho" w:hAnsi="Times New Roman" w:cs="Times New Roman"/>
          <w:bCs/>
          <w:sz w:val="24"/>
          <w:szCs w:val="24"/>
        </w:rPr>
        <w:t>, результатах аттестации и наградах работников и другую</w:t>
      </w:r>
      <w:r w:rsidRPr="00630F8A">
        <w:rPr>
          <w:rFonts w:ascii="Times New Roman" w:eastAsia="MS Mincho" w:hAnsi="Times New Roman" w:cs="Times New Roman"/>
          <w:sz w:val="24"/>
          <w:szCs w:val="24"/>
        </w:rPr>
        <w:t xml:space="preserve"> необходимую </w:t>
      </w:r>
      <w:r w:rsidRPr="00630F8A">
        <w:rPr>
          <w:rFonts w:ascii="Times New Roman" w:eastAsia="MS Mincho" w:hAnsi="Times New Roman" w:cs="Times New Roman"/>
          <w:bCs/>
          <w:sz w:val="24"/>
          <w:szCs w:val="24"/>
        </w:rPr>
        <w:t>информацию;</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bCs/>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30F8A" w:rsidRPr="00630F8A" w:rsidRDefault="00630F8A" w:rsidP="00630F8A">
      <w:pPr>
        <w:spacing w:after="0" w:line="240" w:lineRule="auto"/>
        <w:rPr>
          <w:rFonts w:ascii="Times New Roman" w:eastAsia="MS Mincho" w:hAnsi="Times New Roman" w:cs="Times New Roman"/>
          <w:sz w:val="24"/>
          <w:szCs w:val="24"/>
        </w:rPr>
      </w:pPr>
      <w:proofErr w:type="gramStart"/>
      <w:r w:rsidRPr="00630F8A">
        <w:rPr>
          <w:rFonts w:ascii="Times New Roman" w:eastAsia="MS Mincho" w:hAnsi="Times New Roman" w:cs="Times New Roman"/>
          <w:sz w:val="24"/>
          <w:szCs w:val="24"/>
        </w:rPr>
        <w:lastRenderedPageBreak/>
        <w:t>11.1.8. предоставляет председателю (заместителю председателя) первичной профсоюзной организации, работникам, являющимся уполномоченными по охране труда Профсоюза, внештатными техническими инспекторами охраны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2  дней по вопросам трудового права, пенсионного и социального обеспечения, охраны труда</w:t>
      </w:r>
      <w:proofErr w:type="gramEnd"/>
      <w:r w:rsidRPr="00630F8A">
        <w:rPr>
          <w:rFonts w:ascii="Times New Roman" w:eastAsia="MS Mincho" w:hAnsi="Times New Roman" w:cs="Times New Roman"/>
          <w:sz w:val="24"/>
          <w:szCs w:val="24"/>
        </w:rPr>
        <w:t xml:space="preserve"> и другим социально-трудовым вопросам;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11.1.9. 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w:t>
      </w:r>
      <w:proofErr w:type="gramStart"/>
      <w:r w:rsidRPr="00630F8A">
        <w:rPr>
          <w:rFonts w:ascii="Times New Roman" w:eastAsia="MS Mincho" w:hAnsi="Times New Roman" w:cs="Times New Roman"/>
          <w:sz w:val="24"/>
          <w:szCs w:val="24"/>
        </w:rPr>
        <w:t>контроля за</w:t>
      </w:r>
      <w:proofErr w:type="gramEnd"/>
      <w:r w:rsidRPr="00630F8A">
        <w:rPr>
          <w:rFonts w:ascii="Times New Roman" w:eastAsia="MS Mincho" w:hAnsi="Times New Roman" w:cs="Times New Roman"/>
          <w:sz w:val="24"/>
          <w:szCs w:val="24"/>
        </w:rPr>
        <w:t xml:space="preserve"> созданием безопасных условий труда в образовательной организации. </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sz w:val="24"/>
          <w:szCs w:val="24"/>
        </w:rPr>
        <w:t>11.1.10. </w:t>
      </w:r>
      <w:r w:rsidRPr="00630F8A">
        <w:rPr>
          <w:rFonts w:ascii="Times New Roman" w:eastAsia="MS Mincho" w:hAnsi="Times New Roman" w:cs="Times New Roman"/>
          <w:iCs/>
          <w:sz w:val="24"/>
          <w:szCs w:val="24"/>
        </w:rPr>
        <w:t>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w:t>
      </w:r>
    </w:p>
    <w:p w:rsidR="00630F8A" w:rsidRPr="00630F8A" w:rsidRDefault="00630F8A" w:rsidP="00630F8A">
      <w:pPr>
        <w:spacing w:after="0" w:line="240" w:lineRule="auto"/>
        <w:rPr>
          <w:rFonts w:ascii="Times New Roman" w:eastAsia="MS Mincho" w:hAnsi="Times New Roman" w:cs="Times New Roman"/>
          <w:sz w:val="24"/>
          <w:szCs w:val="24"/>
        </w:rPr>
      </w:pPr>
      <w:proofErr w:type="gramStart"/>
      <w:r w:rsidRPr="00630F8A">
        <w:rPr>
          <w:rFonts w:ascii="Times New Roman" w:eastAsia="MS Mincho" w:hAnsi="Times New Roman" w:cs="Times New Roman"/>
          <w:sz w:val="24"/>
          <w:szCs w:val="24"/>
        </w:rPr>
        <w:t>11.1.11.Членам  в</w:t>
      </w:r>
      <w:r w:rsidRPr="00630F8A">
        <w:rPr>
          <w:rFonts w:ascii="Times New Roman" w:eastAsia="MS Mincho" w:hAnsi="Times New Roman" w:cs="Times New Roman"/>
          <w:iCs/>
          <w:sz w:val="24"/>
          <w:szCs w:val="24"/>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11.2.1. Члены профсоюзного комитета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11.2.3. </w:t>
      </w:r>
      <w:proofErr w:type="gramStart"/>
      <w:r w:rsidRPr="00630F8A">
        <w:rPr>
          <w:rFonts w:ascii="Times New Roman" w:eastAsia="MS Mincho" w:hAnsi="Times New Roman" w:cs="Times New Roman"/>
          <w:sz w:val="24"/>
          <w:szCs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630F8A">
        <w:rPr>
          <w:rFonts w:ascii="Times New Roman" w:eastAsia="MS Mincho" w:hAnsi="Times New Roman" w:cs="Times New Roman"/>
          <w:sz w:val="24"/>
          <w:szCs w:val="24"/>
        </w:rPr>
        <w:t xml:space="preserve"> (часть третья статьи 39 ТК РФ).</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11.2.4. Члены профсоюзного комитета включаются в состав аттестационной комиссии </w:t>
      </w:r>
      <w:r w:rsidRPr="00630F8A">
        <w:rPr>
          <w:rFonts w:ascii="Times New Roman" w:eastAsia="MS Mincho" w:hAnsi="Times New Roman" w:cs="Times New Roman"/>
          <w:iCs/>
          <w:sz w:val="24"/>
          <w:szCs w:val="24"/>
        </w:rPr>
        <w:t>образовательной организации</w:t>
      </w:r>
      <w:proofErr w:type="gramStart"/>
      <w:r w:rsidRPr="00630F8A">
        <w:rPr>
          <w:rFonts w:ascii="Times New Roman" w:eastAsia="MS Mincho" w:hAnsi="Times New Roman" w:cs="Times New Roman"/>
          <w:iCs/>
          <w:sz w:val="24"/>
          <w:szCs w:val="24"/>
        </w:rPr>
        <w:t>,</w:t>
      </w:r>
      <w:r w:rsidRPr="00630F8A">
        <w:rPr>
          <w:rFonts w:ascii="Times New Roman" w:eastAsia="MS Mincho" w:hAnsi="Times New Roman" w:cs="Times New Roman"/>
          <w:sz w:val="24"/>
          <w:szCs w:val="24"/>
        </w:rPr>
        <w:t>к</w:t>
      </w:r>
      <w:proofErr w:type="gramEnd"/>
      <w:r w:rsidRPr="00630F8A">
        <w:rPr>
          <w:rFonts w:ascii="Times New Roman" w:eastAsia="MS Mincho" w:hAnsi="Times New Roman" w:cs="Times New Roman"/>
          <w:sz w:val="24"/>
          <w:szCs w:val="24"/>
        </w:rPr>
        <w:t xml:space="preserve">омиссий </w:t>
      </w:r>
      <w:r w:rsidRPr="00630F8A">
        <w:rPr>
          <w:rFonts w:ascii="Times New Roman" w:eastAsia="MS Mincho" w:hAnsi="Times New Roman" w:cs="Times New Roman"/>
          <w:iCs/>
          <w:sz w:val="24"/>
          <w:szCs w:val="24"/>
        </w:rPr>
        <w:t xml:space="preserve">образовательной организации </w:t>
      </w:r>
      <w:r w:rsidRPr="00630F8A">
        <w:rPr>
          <w:rFonts w:ascii="Times New Roman" w:eastAsia="MS Mincho" w:hAnsi="Times New Roman" w:cs="Times New Roman"/>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в комиссию по регулированию социально-трудовых отношений и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30F8A" w:rsidRPr="00630F8A" w:rsidRDefault="00630F8A" w:rsidP="00630F8A">
      <w:pPr>
        <w:spacing w:after="0" w:line="240" w:lineRule="auto"/>
        <w:rPr>
          <w:rFonts w:ascii="Times New Roman" w:eastAsia="MS Mincho" w:hAnsi="Times New Roman" w:cs="Times New Roman"/>
          <w:b/>
          <w:sz w:val="24"/>
          <w:szCs w:val="24"/>
        </w:rPr>
      </w:pPr>
      <w:r w:rsidRPr="00630F8A">
        <w:rPr>
          <w:rFonts w:ascii="Times New Roman" w:eastAsia="MS Mincho" w:hAnsi="Times New Roman" w:cs="Times New Roman"/>
          <w:sz w:val="24"/>
          <w:szCs w:val="24"/>
        </w:rPr>
        <w:t>11.3. </w:t>
      </w:r>
      <w:r w:rsidRPr="00630F8A">
        <w:rPr>
          <w:rFonts w:ascii="Times New Roman" w:eastAsia="MS Mincho" w:hAnsi="Times New Roman" w:cs="Times New Roman"/>
          <w:b/>
          <w:sz w:val="24"/>
          <w:szCs w:val="24"/>
        </w:rPr>
        <w:t>Стороны совместно:</w:t>
      </w:r>
    </w:p>
    <w:p w:rsidR="00630F8A" w:rsidRPr="00630F8A" w:rsidRDefault="00630F8A" w:rsidP="00630F8A">
      <w:pPr>
        <w:spacing w:after="0" w:line="240" w:lineRule="auto"/>
        <w:rPr>
          <w:rFonts w:ascii="Times New Roman" w:eastAsia="MS Mincho" w:hAnsi="Times New Roman" w:cs="Times New Roman"/>
          <w:iCs/>
          <w:sz w:val="24"/>
          <w:szCs w:val="24"/>
        </w:rPr>
      </w:pPr>
      <w:r w:rsidRPr="00630F8A">
        <w:rPr>
          <w:rFonts w:ascii="Times New Roman" w:eastAsia="MS Mincho" w:hAnsi="Times New Roman" w:cs="Times New Roman"/>
          <w:iCs/>
          <w:sz w:val="24"/>
          <w:szCs w:val="24"/>
        </w:rPr>
        <w:t>11.3.1.</w:t>
      </w:r>
      <w:r w:rsidRPr="00630F8A">
        <w:rPr>
          <w:rFonts w:ascii="Times New Roman" w:eastAsia="MS Mincho" w:hAnsi="Times New Roman" w:cs="Times New Roman"/>
          <w:sz w:val="24"/>
          <w:szCs w:val="24"/>
        </w:rPr>
        <w:t> </w:t>
      </w:r>
      <w:r w:rsidRPr="00630F8A">
        <w:rPr>
          <w:rFonts w:ascii="Times New Roman" w:eastAsia="MS Mincho" w:hAnsi="Times New Roman" w:cs="Times New Roman"/>
          <w:iCs/>
          <w:sz w:val="24"/>
          <w:szCs w:val="24"/>
        </w:rPr>
        <w:t xml:space="preserve">представляют работников к награждению отраслевыми и иными наградами, ходатайствуют о представлении к наградам, </w:t>
      </w:r>
      <w:r w:rsidRPr="00630F8A">
        <w:rPr>
          <w:rFonts w:ascii="Times New Roman" w:eastAsia="MS Mincho" w:hAnsi="Times New Roman" w:cs="Times New Roman"/>
          <w:sz w:val="24"/>
          <w:szCs w:val="24"/>
        </w:rPr>
        <w:t xml:space="preserve">присвоении почетных званий </w:t>
      </w:r>
      <w:r w:rsidRPr="00630F8A">
        <w:rPr>
          <w:rFonts w:ascii="Times New Roman" w:eastAsia="MS Mincho" w:hAnsi="Times New Roman" w:cs="Times New Roman"/>
          <w:iCs/>
          <w:sz w:val="24"/>
          <w:szCs w:val="24"/>
        </w:rPr>
        <w:t>работникам образовательной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w:t>
      </w:r>
      <w:r w:rsidRPr="00630F8A">
        <w:rPr>
          <w:rFonts w:ascii="Times New Roman" w:eastAsia="MS Mincho" w:hAnsi="Times New Roman" w:cs="Times New Roman"/>
          <w:sz w:val="24"/>
          <w:szCs w:val="24"/>
        </w:rPr>
        <w:lastRenderedPageBreak/>
        <w:t>профсоюзной организац</w:t>
      </w:r>
      <w:proofErr w:type="gramStart"/>
      <w:r w:rsidRPr="00630F8A">
        <w:rPr>
          <w:rFonts w:ascii="Times New Roman" w:eastAsia="MS Mincho" w:hAnsi="Times New Roman" w:cs="Times New Roman"/>
          <w:sz w:val="24"/>
          <w:szCs w:val="24"/>
        </w:rPr>
        <w:t>ии и её</w:t>
      </w:r>
      <w:proofErr w:type="gramEnd"/>
      <w:r w:rsidRPr="00630F8A">
        <w:rPr>
          <w:rFonts w:ascii="Times New Roman" w:eastAsia="MS Mincho" w:hAnsi="Times New Roman" w:cs="Times New Roman"/>
          <w:sz w:val="24"/>
          <w:szCs w:val="24"/>
        </w:rPr>
        <w:t xml:space="preserve"> выборного органа по реализации уставных задач Профсоюза;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30F8A" w:rsidRPr="00630F8A" w:rsidRDefault="00630F8A" w:rsidP="00630F8A">
      <w:pPr>
        <w:spacing w:after="0" w:line="240" w:lineRule="auto"/>
        <w:rPr>
          <w:rFonts w:ascii="Times New Roman" w:eastAsia="MS Mincho" w:hAnsi="Times New Roman" w:cs="Times New Roman"/>
          <w:sz w:val="24"/>
          <w:szCs w:val="24"/>
        </w:rPr>
      </w:pPr>
    </w:p>
    <w:p w:rsidR="00630F8A" w:rsidRDefault="00630F8A" w:rsidP="00630F8A">
      <w:pPr>
        <w:spacing w:after="0" w:line="240" w:lineRule="auto"/>
        <w:jc w:val="center"/>
        <w:rPr>
          <w:rFonts w:ascii="Times New Roman" w:eastAsia="MS Mincho" w:hAnsi="Times New Roman" w:cs="Times New Roman"/>
          <w:b/>
          <w:sz w:val="24"/>
          <w:szCs w:val="24"/>
        </w:rPr>
      </w:pPr>
    </w:p>
    <w:p w:rsidR="00630F8A" w:rsidRPr="00630F8A" w:rsidRDefault="00630F8A" w:rsidP="00630F8A">
      <w:pPr>
        <w:spacing w:after="0" w:line="240" w:lineRule="auto"/>
        <w:jc w:val="center"/>
        <w:rPr>
          <w:rFonts w:ascii="Times New Roman" w:eastAsia="MS Mincho" w:hAnsi="Times New Roman" w:cs="Times New Roman"/>
          <w:b/>
          <w:sz w:val="24"/>
          <w:szCs w:val="24"/>
        </w:rPr>
      </w:pPr>
      <w:r w:rsidRPr="00630F8A">
        <w:rPr>
          <w:rFonts w:ascii="Times New Roman" w:eastAsia="MS Mincho" w:hAnsi="Times New Roman" w:cs="Times New Roman"/>
          <w:b/>
          <w:sz w:val="24"/>
          <w:szCs w:val="24"/>
          <w:lang w:val="en-US"/>
        </w:rPr>
        <w:t>XII</w:t>
      </w:r>
      <w:r w:rsidRPr="00630F8A">
        <w:rPr>
          <w:rFonts w:ascii="Times New Roman" w:eastAsia="MS Mincho" w:hAnsi="Times New Roman" w:cs="Times New Roman"/>
          <w:b/>
          <w:sz w:val="24"/>
          <w:szCs w:val="24"/>
        </w:rPr>
        <w:t xml:space="preserve">. </w:t>
      </w:r>
      <w:r w:rsidRPr="00630F8A">
        <w:rPr>
          <w:rFonts w:ascii="Times New Roman" w:eastAsia="MS Mincho" w:hAnsi="Times New Roman" w:cs="Times New Roman"/>
          <w:b/>
          <w:sz w:val="24"/>
          <w:szCs w:val="24"/>
          <w:lang w:val="en-US"/>
        </w:rPr>
        <w:t>C</w:t>
      </w:r>
      <w:r w:rsidRPr="00630F8A">
        <w:rPr>
          <w:rFonts w:ascii="Times New Roman" w:eastAsia="MS Mincho" w:hAnsi="Times New Roman" w:cs="Times New Roman"/>
          <w:b/>
          <w:sz w:val="24"/>
          <w:szCs w:val="24"/>
        </w:rPr>
        <w:t>ПОРТ И ЗДОРОВЬЕ.</w:t>
      </w:r>
    </w:p>
    <w:p w:rsidR="00BE6A8B" w:rsidRPr="00630F8A" w:rsidRDefault="00BE6A8B" w:rsidP="00F2510E">
      <w:pPr>
        <w:spacing w:after="0" w:line="240" w:lineRule="auto"/>
        <w:rPr>
          <w:rFonts w:ascii="Times New Roman" w:eastAsia="MS Mincho" w:hAnsi="Times New Roman" w:cs="Times New Roman"/>
          <w:b/>
          <w:sz w:val="24"/>
          <w:szCs w:val="24"/>
        </w:rPr>
      </w:pPr>
    </w:p>
    <w:p w:rsidR="00630F8A" w:rsidRPr="00630F8A" w:rsidRDefault="00630F8A" w:rsidP="00630F8A">
      <w:pPr>
        <w:spacing w:after="0" w:line="240" w:lineRule="auto"/>
        <w:rPr>
          <w:rFonts w:ascii="Times New Roman" w:eastAsia="MS Mincho" w:hAnsi="Times New Roman" w:cs="Times New Roman"/>
          <w:b/>
          <w:sz w:val="24"/>
          <w:szCs w:val="24"/>
        </w:rPr>
      </w:pPr>
      <w:r w:rsidRPr="00630F8A">
        <w:rPr>
          <w:rFonts w:ascii="Times New Roman" w:eastAsia="MS Mincho" w:hAnsi="Times New Roman" w:cs="Times New Roman"/>
          <w:sz w:val="24"/>
          <w:szCs w:val="24"/>
        </w:rPr>
        <w:t>12.1.</w:t>
      </w:r>
      <w:r w:rsidRPr="00630F8A">
        <w:rPr>
          <w:rFonts w:ascii="Times New Roman" w:eastAsia="MS Mincho" w:hAnsi="Times New Roman" w:cs="Times New Roman"/>
          <w:b/>
          <w:sz w:val="24"/>
          <w:szCs w:val="24"/>
        </w:rPr>
        <w:tab/>
        <w:t xml:space="preserve"> Стороны договорились:</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12.1.1. Проводить согласованную политику в области развития культуры, спорта, организации детского и семейного отдыха.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12.1.2. Обобщать и распространять передовой опыт работы по физической культуре, спорту и подготовке спортивных резервов.</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12.1.4. В целях приобщения к массовому спорту работников образования и членов их семей содействовать их участию в ежегодных соревнованиях: лыжня России, осенний кросс, Первомайская эстафета.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12.1.5. Осуществлять пропаганду физической культуры, спорта, здорового образа жизни в средствах массовой информации.</w:t>
      </w:r>
    </w:p>
    <w:p w:rsidR="00630F8A" w:rsidRPr="00630F8A" w:rsidRDefault="00630F8A" w:rsidP="00630F8A">
      <w:pPr>
        <w:spacing w:after="0" w:line="240" w:lineRule="auto"/>
        <w:rPr>
          <w:rFonts w:ascii="Times New Roman" w:eastAsia="MS Mincho" w:hAnsi="Times New Roman" w:cs="Times New Roman"/>
          <w:b/>
          <w:sz w:val="24"/>
          <w:szCs w:val="24"/>
        </w:rPr>
      </w:pPr>
      <w:r w:rsidRPr="00630F8A">
        <w:rPr>
          <w:rFonts w:ascii="Times New Roman" w:eastAsia="MS Mincho" w:hAnsi="Times New Roman" w:cs="Times New Roman"/>
          <w:sz w:val="24"/>
          <w:szCs w:val="24"/>
        </w:rPr>
        <w:t>12.2.</w:t>
      </w:r>
      <w:r w:rsidRPr="00630F8A">
        <w:rPr>
          <w:rFonts w:ascii="Times New Roman" w:eastAsia="MS Mincho" w:hAnsi="Times New Roman" w:cs="Times New Roman"/>
          <w:b/>
          <w:sz w:val="24"/>
          <w:szCs w:val="24"/>
        </w:rPr>
        <w:tab/>
        <w:t>Работодатель обязуется: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12.2.1. Осуществлять учет и регулярный анализ причин производственного травматизма и профессиональных заболеваний работников учреждения, разрабатывать и внедрять рекомендации и мероприятия по их снижению и предупреждению.</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12.2.2. Использовать потенциал квалифицированных кадров, помещения и оборудование психологической службы, физиокабинетов, медицинских кабинетов, спортивных залов учреждений образования в организации консультационной и оздоровительной работы с сотрудниками.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12.2.3. Способствовать оборудованию зон отдыха для сотрудников в учреждении.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12.2.4. Создавать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12.2.5. Организовывать питьевой режим работников, обеспечив рабочие зоны куллерами с чистой водой или фильтрами для очистки воды.</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12.2.6. Способствовать организации питания работников системы образования (приготовление пищи для работников на пищеблоках учреждений, организация буфета для работников).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12.2.7.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630F8A" w:rsidRPr="00630F8A" w:rsidRDefault="00630F8A" w:rsidP="00630F8A">
      <w:pPr>
        <w:spacing w:after="0" w:line="240" w:lineRule="auto"/>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MS Mincho" w:hAnsi="Times New Roman" w:cs="Times New Roman"/>
          <w:b/>
          <w:sz w:val="24"/>
          <w:szCs w:val="24"/>
        </w:rPr>
      </w:pPr>
      <w:r w:rsidRPr="00630F8A">
        <w:rPr>
          <w:rFonts w:ascii="Times New Roman" w:eastAsia="MS Mincho" w:hAnsi="Times New Roman" w:cs="Times New Roman"/>
          <w:sz w:val="24"/>
          <w:szCs w:val="24"/>
        </w:rPr>
        <w:t>12.3.</w:t>
      </w:r>
      <w:r w:rsidRPr="00630F8A">
        <w:rPr>
          <w:rFonts w:ascii="Times New Roman" w:eastAsia="MS Mincho" w:hAnsi="Times New Roman" w:cs="Times New Roman"/>
          <w:b/>
          <w:sz w:val="24"/>
          <w:szCs w:val="24"/>
        </w:rPr>
        <w:t xml:space="preserve"> Профсоюзный комитет первичной профсоюзной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12.3.1. Проводит мониторинг определения 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12.3.2.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12.3.3. Способствует организации работы здоровьесберегающей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 и др.).</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lastRenderedPageBreak/>
        <w:t>12.3.4. Организует работу внештатных корреспондентов при первичной организации профсоюза для пропаганды физической культуры, спорта, здорового образа жизни в средствах массовой информации.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12.3.5. Способствует участию членов профсоюза в социальных проектах территориальной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 «Воскресная лыжня», частичное финансирование посещения лыжной базы;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«Все на лед», частичное финансирование приобретения абонементов в ледовый дворец.</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«На каникулы в столицу» - организация автобусного тура в города России;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«Отдых у моря», организация летнего отдыха на берегу моря.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12.3.6. Способствует участию членов профсоюза в реализации социальных проектов Республиканского комитета Общероссийского Профсоюза образования для членов профсоюза: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-льготные путевки в санатории ФПРТ, объединения профкурорт ФНПР;</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-отдых по проекту «Лето. Сочи»; «Анапа - пляж», иные;</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-проект «Путевка от Профсоюза»;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-проект «Профсоюзный уик-энд»;</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-проект «Профсоюзный бонус к пенсии»;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-проект «Территория социального партнерства»;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единовременная материальная помощь членам Профсоюза из республиканского фонда (формируется из средств Рескома профсоюза и территориальной организации профсоюза) «Социальная поддержка членов Профсоюза».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12.1. </w:t>
      </w:r>
      <w:r w:rsidRPr="00630F8A">
        <w:rPr>
          <w:rFonts w:ascii="Times New Roman" w:eastAsia="MS Mincho" w:hAnsi="Times New Roman" w:cs="Times New Roman"/>
          <w:b/>
          <w:sz w:val="24"/>
          <w:szCs w:val="24"/>
        </w:rPr>
        <w:t>Стороны договорились</w:t>
      </w:r>
      <w:r w:rsidRPr="00630F8A">
        <w:rPr>
          <w:rFonts w:ascii="Times New Roman" w:eastAsia="MS Mincho" w:hAnsi="Times New Roman" w:cs="Times New Roman"/>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12.2. </w:t>
      </w:r>
      <w:r w:rsidRPr="00630F8A">
        <w:rPr>
          <w:rFonts w:ascii="Times New Roman" w:eastAsia="MS Mincho" w:hAnsi="Times New Roman" w:cs="Times New Roman"/>
          <w:b/>
          <w:sz w:val="24"/>
          <w:szCs w:val="24"/>
        </w:rPr>
        <w:t>Работодатель обязуется</w:t>
      </w:r>
      <w:r w:rsidRPr="00630F8A">
        <w:rPr>
          <w:rFonts w:ascii="Times New Roman" w:eastAsia="MS Mincho" w:hAnsi="Times New Roman" w:cs="Times New Roman"/>
          <w:sz w:val="24"/>
          <w:szCs w:val="24"/>
        </w:rPr>
        <w:t>:</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12.3.5. способствовать организации правильного питания работников.</w:t>
      </w:r>
    </w:p>
    <w:p w:rsidR="00BE6A8B" w:rsidRPr="00630F8A" w:rsidRDefault="00BE6A8B" w:rsidP="00630F8A">
      <w:pPr>
        <w:spacing w:after="0" w:line="240" w:lineRule="auto"/>
        <w:rPr>
          <w:rFonts w:ascii="Times New Roman" w:eastAsia="MS Mincho" w:hAnsi="Times New Roman" w:cs="Times New Roman"/>
          <w:sz w:val="24"/>
          <w:szCs w:val="24"/>
        </w:rPr>
      </w:pPr>
    </w:p>
    <w:p w:rsidR="00630F8A" w:rsidRPr="00630F8A" w:rsidRDefault="00630F8A" w:rsidP="00630F8A">
      <w:pPr>
        <w:spacing w:after="0" w:line="240" w:lineRule="auto"/>
        <w:jc w:val="center"/>
        <w:rPr>
          <w:rFonts w:ascii="Times New Roman" w:eastAsia="MS Mincho" w:hAnsi="Times New Roman" w:cs="Times New Roman"/>
          <w:b/>
          <w:sz w:val="24"/>
          <w:szCs w:val="24"/>
        </w:rPr>
      </w:pPr>
      <w:r w:rsidRPr="00630F8A">
        <w:rPr>
          <w:rFonts w:ascii="Times New Roman" w:eastAsia="MS Mincho" w:hAnsi="Times New Roman" w:cs="Times New Roman"/>
          <w:b/>
          <w:sz w:val="24"/>
          <w:szCs w:val="24"/>
        </w:rPr>
        <w:t>X</w:t>
      </w:r>
      <w:r w:rsidRPr="00630F8A">
        <w:rPr>
          <w:rFonts w:ascii="Times New Roman" w:eastAsia="MS Mincho" w:hAnsi="Times New Roman" w:cs="Times New Roman"/>
          <w:b/>
          <w:bCs/>
          <w:sz w:val="24"/>
          <w:szCs w:val="24"/>
        </w:rPr>
        <w:t>I</w:t>
      </w:r>
      <w:r w:rsidRPr="00630F8A">
        <w:rPr>
          <w:rFonts w:ascii="Times New Roman" w:eastAsia="MS Mincho" w:hAnsi="Times New Roman" w:cs="Times New Roman"/>
          <w:b/>
          <w:bCs/>
          <w:sz w:val="24"/>
          <w:szCs w:val="24"/>
          <w:lang w:val="en-US"/>
        </w:rPr>
        <w:t>II</w:t>
      </w:r>
      <w:r w:rsidRPr="00630F8A">
        <w:rPr>
          <w:rFonts w:ascii="Times New Roman" w:eastAsia="MS Mincho" w:hAnsi="Times New Roman" w:cs="Times New Roman"/>
          <w:b/>
          <w:sz w:val="24"/>
          <w:szCs w:val="24"/>
        </w:rPr>
        <w:t>. </w:t>
      </w:r>
      <w:proofErr w:type="gramStart"/>
      <w:r w:rsidRPr="00630F8A">
        <w:rPr>
          <w:rFonts w:ascii="Times New Roman" w:eastAsia="MS Mincho" w:hAnsi="Times New Roman" w:cs="Times New Roman"/>
          <w:b/>
          <w:sz w:val="24"/>
          <w:szCs w:val="24"/>
        </w:rPr>
        <w:t>КОНТРОЛЬ ЗА</w:t>
      </w:r>
      <w:proofErr w:type="gramEnd"/>
      <w:r w:rsidRPr="00630F8A">
        <w:rPr>
          <w:rFonts w:ascii="Times New Roman" w:eastAsia="MS Mincho" w:hAnsi="Times New Roman" w:cs="Times New Roman"/>
          <w:b/>
          <w:sz w:val="24"/>
          <w:szCs w:val="24"/>
        </w:rPr>
        <w:t xml:space="preserve"> ВЫПОЛНЕНИЕМ КОЛЛЕКТИВНОГО ДОГОВОРА. ОТВЕТСТВЕННОСТЬ СТОРОН КОЛЛЕКТИВНОГО ДОГОВОРА</w:t>
      </w:r>
    </w:p>
    <w:p w:rsidR="00630F8A" w:rsidRPr="00630F8A" w:rsidRDefault="00630F8A" w:rsidP="00630F8A">
      <w:pPr>
        <w:spacing w:after="0" w:line="240" w:lineRule="auto"/>
        <w:jc w:val="both"/>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Times New Roman" w:hAnsi="Times New Roman" w:cs="Times New Roman"/>
          <w:b/>
          <w:sz w:val="28"/>
          <w:szCs w:val="28"/>
          <w:lang w:eastAsia="ru-RU"/>
        </w:rPr>
      </w:pPr>
      <w:r w:rsidRPr="00630F8A">
        <w:rPr>
          <w:rFonts w:ascii="Times New Roman" w:eastAsia="MS Mincho" w:hAnsi="Times New Roman" w:cs="Times New Roman"/>
          <w:sz w:val="24"/>
          <w:szCs w:val="24"/>
          <w:lang w:eastAsia="ru-RU"/>
        </w:rPr>
        <w:t>13.1. </w:t>
      </w:r>
      <w:proofErr w:type="gramStart"/>
      <w:r w:rsidRPr="00630F8A">
        <w:rPr>
          <w:rFonts w:ascii="Times New Roman" w:eastAsia="MS Mincho" w:hAnsi="Times New Roman" w:cs="Times New Roman"/>
          <w:sz w:val="24"/>
          <w:szCs w:val="24"/>
          <w:lang w:eastAsia="ru-RU"/>
        </w:rPr>
        <w:t xml:space="preserve">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r w:rsidRPr="00630F8A">
        <w:rPr>
          <w:rFonts w:ascii="Times New Roman" w:eastAsia="Times New Roman" w:hAnsi="Times New Roman" w:cs="Times New Roman"/>
          <w:sz w:val="24"/>
          <w:szCs w:val="28"/>
          <w:lang w:eastAsia="ru-RU"/>
        </w:rPr>
        <w:t>Муниципального бюджетного общеобразоват</w:t>
      </w:r>
      <w:r w:rsidR="00BE6A8B">
        <w:rPr>
          <w:rFonts w:ascii="Times New Roman" w:eastAsia="Times New Roman" w:hAnsi="Times New Roman" w:cs="Times New Roman"/>
          <w:sz w:val="24"/>
          <w:szCs w:val="28"/>
          <w:lang w:eastAsia="ru-RU"/>
        </w:rPr>
        <w:t>ельного учреждения «Старо Иштерякская</w:t>
      </w:r>
      <w:r w:rsidRPr="00630F8A">
        <w:rPr>
          <w:rFonts w:ascii="Times New Roman" w:eastAsia="Times New Roman" w:hAnsi="Times New Roman" w:cs="Times New Roman"/>
          <w:sz w:val="24"/>
          <w:szCs w:val="28"/>
          <w:lang w:eastAsia="ru-RU"/>
        </w:rPr>
        <w:t xml:space="preserve"> основная общеобразовательная школа» муниципального образования «Лениногорский муниципальный район» Республики Татарстан,   муниципального бюджетного  дошкольного образ</w:t>
      </w:r>
      <w:r w:rsidR="00BE6A8B">
        <w:rPr>
          <w:rFonts w:ascii="Times New Roman" w:eastAsia="Times New Roman" w:hAnsi="Times New Roman" w:cs="Times New Roman"/>
          <w:sz w:val="24"/>
          <w:szCs w:val="28"/>
          <w:lang w:eastAsia="ru-RU"/>
        </w:rPr>
        <w:t>овательного учреждения «Староиштерякски</w:t>
      </w:r>
      <w:r w:rsidRPr="00630F8A">
        <w:rPr>
          <w:rFonts w:ascii="Times New Roman" w:eastAsia="Times New Roman" w:hAnsi="Times New Roman" w:cs="Times New Roman"/>
          <w:sz w:val="24"/>
          <w:szCs w:val="28"/>
          <w:lang w:eastAsia="ru-RU"/>
        </w:rPr>
        <w:t xml:space="preserve">й детский сад» муниципального образования «Лениногорский муниципальный район» Республики Татарстан. </w:t>
      </w:r>
      <w:proofErr w:type="gramEnd"/>
    </w:p>
    <w:p w:rsidR="00630F8A" w:rsidRPr="00630F8A" w:rsidRDefault="00630F8A" w:rsidP="00630F8A">
      <w:pPr>
        <w:spacing w:after="0" w:line="240" w:lineRule="auto"/>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13.2. </w:t>
      </w:r>
      <w:r w:rsidRPr="00630F8A">
        <w:rPr>
          <w:rFonts w:ascii="Times New Roman" w:eastAsia="MS Mincho" w:hAnsi="Times New Roman" w:cs="Times New Roman"/>
          <w:b/>
          <w:bCs/>
          <w:sz w:val="24"/>
          <w:szCs w:val="24"/>
        </w:rPr>
        <w:t>Стороны договорились и обязуются</w:t>
      </w:r>
      <w:r w:rsidRPr="00630F8A">
        <w:rPr>
          <w:rFonts w:ascii="Times New Roman" w:eastAsia="MS Mincho" w:hAnsi="Times New Roman" w:cs="Times New Roman"/>
          <w:bCs/>
          <w:sz w:val="24"/>
          <w:szCs w:val="24"/>
        </w:rPr>
        <w:t xml:space="preserve">: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lastRenderedPageBreak/>
        <w:t xml:space="preserve">13.2.1. Обеспечивать реальное выполнение и действенный </w:t>
      </w:r>
      <w:proofErr w:type="gramStart"/>
      <w:r w:rsidRPr="00630F8A">
        <w:rPr>
          <w:rFonts w:ascii="Times New Roman" w:eastAsia="MS Mincho" w:hAnsi="Times New Roman" w:cs="Times New Roman"/>
          <w:sz w:val="24"/>
          <w:szCs w:val="24"/>
        </w:rPr>
        <w:t>контроль за</w:t>
      </w:r>
      <w:proofErr w:type="gramEnd"/>
      <w:r w:rsidRPr="00630F8A">
        <w:rPr>
          <w:rFonts w:ascii="Times New Roman" w:eastAsia="MS Mincho" w:hAnsi="Times New Roman" w:cs="Times New Roman"/>
          <w:sz w:val="24"/>
          <w:szCs w:val="24"/>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13.2.3. Проводить обсуждение итогов выполнения коллективного договора и </w:t>
      </w:r>
      <w:proofErr w:type="gramStart"/>
      <w:r w:rsidRPr="00630F8A">
        <w:rPr>
          <w:rFonts w:ascii="Times New Roman" w:eastAsia="MS Mincho" w:hAnsi="Times New Roman" w:cs="Times New Roman"/>
          <w:sz w:val="24"/>
          <w:szCs w:val="24"/>
        </w:rPr>
        <w:t>отчитываться о</w:t>
      </w:r>
      <w:proofErr w:type="gramEnd"/>
      <w:r w:rsidRPr="00630F8A">
        <w:rPr>
          <w:rFonts w:ascii="Times New Roman" w:eastAsia="MS Mincho" w:hAnsi="Times New Roman" w:cs="Times New Roman"/>
          <w:sz w:val="24"/>
          <w:szCs w:val="24"/>
        </w:rPr>
        <w:t xml:space="preserve"> его выполнении на общем собрании (конференции) работников не реже одного раза в год.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13.2.4. Разъяснять положения и обязательства сторон коллективного договора работникам образовательной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630F8A">
        <w:rPr>
          <w:rFonts w:ascii="Times New Roman" w:eastAsia="MS Mincho" w:hAnsi="Times New Roman" w:cs="Times New Roman"/>
          <w:iCs/>
          <w:sz w:val="24"/>
          <w:szCs w:val="24"/>
        </w:rPr>
        <w:t xml:space="preserve">в течение </w:t>
      </w:r>
      <w:r w:rsidRPr="00630F8A">
        <w:rPr>
          <w:rFonts w:ascii="Times New Roman" w:eastAsia="MS Mincho" w:hAnsi="Times New Roman" w:cs="Times New Roman"/>
          <w:sz w:val="24"/>
          <w:szCs w:val="24"/>
        </w:rPr>
        <w:t>не позднее одного месяца</w:t>
      </w:r>
      <w:proofErr w:type="gramStart"/>
      <w:r w:rsidRPr="00630F8A">
        <w:rPr>
          <w:rFonts w:ascii="Times New Roman" w:eastAsia="MS Mincho" w:hAnsi="Times New Roman" w:cs="Times New Roman"/>
          <w:sz w:val="24"/>
          <w:szCs w:val="24"/>
        </w:rPr>
        <w:t>.</w:t>
      </w:r>
      <w:proofErr w:type="gramEnd"/>
      <w:r w:rsidRPr="00630F8A">
        <w:rPr>
          <w:rFonts w:ascii="Times New Roman" w:eastAsia="MS Mincho" w:hAnsi="Times New Roman" w:cs="Times New Roman"/>
          <w:sz w:val="24"/>
          <w:szCs w:val="24"/>
        </w:rPr>
        <w:t xml:space="preserve"> </w:t>
      </w:r>
      <w:proofErr w:type="gramStart"/>
      <w:r w:rsidRPr="00630F8A">
        <w:rPr>
          <w:rFonts w:ascii="Times New Roman" w:eastAsia="MS Mincho" w:hAnsi="Times New Roman" w:cs="Times New Roman"/>
          <w:sz w:val="24"/>
          <w:szCs w:val="24"/>
        </w:rPr>
        <w:t>с</w:t>
      </w:r>
      <w:proofErr w:type="gramEnd"/>
      <w:r w:rsidRPr="00630F8A">
        <w:rPr>
          <w:rFonts w:ascii="Times New Roman" w:eastAsia="MS Mincho" w:hAnsi="Times New Roman" w:cs="Times New Roman"/>
          <w:sz w:val="24"/>
          <w:szCs w:val="24"/>
        </w:rPr>
        <w:t>о дня получения соответствующего письменного запроса.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30F8A" w:rsidRDefault="00630F8A" w:rsidP="00630F8A">
      <w:pPr>
        <w:spacing w:after="0" w:line="240" w:lineRule="auto"/>
        <w:jc w:val="center"/>
        <w:rPr>
          <w:rFonts w:ascii="Times New Roman" w:eastAsia="MS Mincho" w:hAnsi="Times New Roman" w:cs="Times New Roman"/>
          <w:b/>
          <w:bCs/>
          <w:sz w:val="24"/>
          <w:szCs w:val="24"/>
        </w:rPr>
      </w:pPr>
    </w:p>
    <w:p w:rsidR="00630F8A" w:rsidRPr="00630F8A" w:rsidRDefault="00630F8A" w:rsidP="00630F8A">
      <w:pPr>
        <w:spacing w:after="0" w:line="240" w:lineRule="auto"/>
        <w:jc w:val="center"/>
        <w:rPr>
          <w:rFonts w:ascii="Times New Roman" w:eastAsia="MS Mincho" w:hAnsi="Times New Roman" w:cs="Times New Roman"/>
          <w:b/>
          <w:bCs/>
          <w:sz w:val="24"/>
          <w:szCs w:val="24"/>
        </w:rPr>
      </w:pPr>
      <w:r w:rsidRPr="00630F8A">
        <w:rPr>
          <w:rFonts w:ascii="Times New Roman" w:eastAsia="MS Mincho" w:hAnsi="Times New Roman" w:cs="Times New Roman"/>
          <w:b/>
          <w:bCs/>
          <w:sz w:val="24"/>
          <w:szCs w:val="24"/>
          <w:lang w:val="en-US"/>
        </w:rPr>
        <w:t>XIV</w:t>
      </w:r>
      <w:r w:rsidRPr="00630F8A">
        <w:rPr>
          <w:rFonts w:ascii="Times New Roman" w:eastAsia="MS Mincho" w:hAnsi="Times New Roman" w:cs="Times New Roman"/>
          <w:b/>
          <w:bCs/>
          <w:sz w:val="24"/>
          <w:szCs w:val="24"/>
        </w:rPr>
        <w:t>. ЗАКЛЮЧИТЕЛЬНЫЕ ПОЛОЖЕНИЯ</w:t>
      </w:r>
    </w:p>
    <w:p w:rsidR="00630F8A" w:rsidRPr="00630F8A" w:rsidRDefault="00630F8A" w:rsidP="00630F8A">
      <w:pPr>
        <w:spacing w:after="0" w:line="240" w:lineRule="auto"/>
        <w:jc w:val="both"/>
        <w:rPr>
          <w:rFonts w:ascii="Times New Roman" w:eastAsia="MS Mincho" w:hAnsi="Times New Roman" w:cs="Times New Roman"/>
          <w:sz w:val="24"/>
          <w:szCs w:val="24"/>
        </w:rPr>
      </w:pP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14.1. </w:t>
      </w:r>
      <w:proofErr w:type="gramStart"/>
      <w:r w:rsidRPr="00630F8A">
        <w:rPr>
          <w:rFonts w:ascii="Times New Roman" w:eastAsia="MS Mincho" w:hAnsi="Times New Roman" w:cs="Times New Roman"/>
          <w:sz w:val="24"/>
          <w:szCs w:val="24"/>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Pr="00630F8A">
        <w:rPr>
          <w:rFonts w:ascii="Times New Roman" w:eastAsia="MS Mincho" w:hAnsi="Times New Roman" w:cs="Times New Roman"/>
          <w:sz w:val="24"/>
          <w:szCs w:val="24"/>
        </w:rPr>
        <w:t xml:space="preserve">, </w:t>
      </w:r>
      <w:proofErr w:type="gramStart"/>
      <w:r w:rsidRPr="00630F8A">
        <w:rPr>
          <w:rFonts w:ascii="Times New Roman" w:eastAsia="MS Mincho" w:hAnsi="Times New Roman" w:cs="Times New Roman"/>
          <w:sz w:val="24"/>
          <w:szCs w:val="24"/>
        </w:rPr>
        <w:t>связанную</w:t>
      </w:r>
      <w:proofErr w:type="gramEnd"/>
      <w:r w:rsidRPr="00630F8A">
        <w:rPr>
          <w:rFonts w:ascii="Times New Roman" w:eastAsia="MS Mincho" w:hAnsi="Times New Roman" w:cs="Times New Roman"/>
          <w:sz w:val="24"/>
          <w:szCs w:val="24"/>
        </w:rPr>
        <w:t xml:space="preserve"> с их трудовыми правами и интересами.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14.4. Каждый принимаемый на работу в </w:t>
      </w:r>
      <w:r w:rsidRPr="00630F8A">
        <w:rPr>
          <w:rFonts w:ascii="Times New Roman" w:eastAsia="MS Mincho" w:hAnsi="Times New Roman" w:cs="Times New Roman"/>
          <w:iCs/>
          <w:sz w:val="24"/>
          <w:szCs w:val="24"/>
        </w:rPr>
        <w:t>образовательную организацию</w:t>
      </w:r>
      <w:r w:rsidRPr="00630F8A">
        <w:rPr>
          <w:rFonts w:ascii="Times New Roman" w:eastAsia="MS Mincho" w:hAnsi="Times New Roman" w:cs="Times New Roman"/>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14.5. Настоящий коллективный договор вступает в силу с момента его подписания сторонами и действует 3 года.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w:t>
      </w:r>
      <w:r w:rsidRPr="00630F8A">
        <w:rPr>
          <w:rFonts w:ascii="Times New Roman" w:eastAsia="MS Mincho" w:hAnsi="Times New Roman" w:cs="Times New Roman"/>
          <w:sz w:val="24"/>
          <w:szCs w:val="24"/>
        </w:rPr>
        <w:lastRenderedPageBreak/>
        <w:t>коллективного договора и оформляются соглашением (дополнительным соглашением) сторон.</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30F8A" w:rsidRPr="00630F8A" w:rsidRDefault="00630F8A" w:rsidP="00630F8A">
      <w:pPr>
        <w:spacing w:after="0" w:line="240" w:lineRule="auto"/>
        <w:rPr>
          <w:rFonts w:ascii="Times New Roman" w:eastAsia="MS Mincho" w:hAnsi="Times New Roman" w:cs="Times New Roman"/>
          <w:sz w:val="24"/>
          <w:szCs w:val="24"/>
        </w:rPr>
      </w:pPr>
      <w:r w:rsidRPr="00630F8A">
        <w:rPr>
          <w:rFonts w:ascii="Times New Roman" w:eastAsia="MS Mincho" w:hAnsi="Times New Roman" w:cs="Times New Roman"/>
          <w:sz w:val="24"/>
          <w:szCs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30F8A" w:rsidRPr="00630F8A" w:rsidRDefault="00630F8A" w:rsidP="00630F8A">
      <w:pPr>
        <w:spacing w:after="0" w:line="240" w:lineRule="auto"/>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приложение № 1</w:t>
      </w:r>
      <w:r w:rsidRPr="00630F8A">
        <w:rPr>
          <w:rFonts w:ascii="Times New Roman" w:eastAsia="Times New Roman" w:hAnsi="Times New Roman" w:cs="Times New Roman"/>
          <w:color w:val="000000"/>
          <w:sz w:val="24"/>
          <w:szCs w:val="24"/>
        </w:rPr>
        <w:t>Положение об условиях оплаты труда работников образования</w:t>
      </w:r>
      <w:r w:rsidRPr="00630F8A">
        <w:rPr>
          <w:rFonts w:ascii="Times New Roman" w:eastAsia="MS Mincho" w:hAnsi="Times New Roman" w:cs="Times New Roman"/>
          <w:sz w:val="24"/>
          <w:szCs w:val="24"/>
        </w:rPr>
        <w:t xml:space="preserve">; </w:t>
      </w:r>
    </w:p>
    <w:p w:rsidR="00630F8A" w:rsidRPr="00630F8A" w:rsidRDefault="00630F8A" w:rsidP="00630F8A">
      <w:pPr>
        <w:spacing w:after="0" w:line="240" w:lineRule="auto"/>
        <w:jc w:val="both"/>
        <w:rPr>
          <w:rFonts w:ascii="Times New Roman" w:eastAsia="MS Mincho" w:hAnsi="Times New Roman" w:cs="Times New Roman"/>
          <w:sz w:val="24"/>
          <w:szCs w:val="24"/>
        </w:rPr>
      </w:pPr>
      <w:r w:rsidRPr="00630F8A">
        <w:rPr>
          <w:rFonts w:ascii="Times New Roman" w:eastAsia="MS Mincho" w:hAnsi="Times New Roman" w:cs="Times New Roman"/>
          <w:sz w:val="24"/>
          <w:szCs w:val="24"/>
        </w:rPr>
        <w:t>приложение № 2</w:t>
      </w:r>
      <w:r w:rsidRPr="00630F8A">
        <w:rPr>
          <w:rFonts w:ascii="Times New Roman" w:eastAsia="Times New Roman" w:hAnsi="Times New Roman" w:cs="Times New Roman"/>
          <w:color w:val="000000"/>
          <w:sz w:val="24"/>
          <w:szCs w:val="24"/>
        </w:rPr>
        <w:t>Правила внутреннего трудового распорядка.</w:t>
      </w:r>
    </w:p>
    <w:p w:rsidR="000C6F56" w:rsidRPr="00BE6A8B" w:rsidRDefault="00630F8A" w:rsidP="00BE6A8B">
      <w:pPr>
        <w:spacing w:after="0" w:line="240" w:lineRule="auto"/>
        <w:jc w:val="both"/>
        <w:rPr>
          <w:rFonts w:ascii="Times New Roman" w:eastAsia="MS Mincho" w:hAnsi="Times New Roman" w:cs="Times New Roman"/>
          <w:i/>
          <w:iCs/>
          <w:sz w:val="24"/>
          <w:szCs w:val="24"/>
        </w:rPr>
      </w:pPr>
      <w:proofErr w:type="gramStart"/>
      <w:r w:rsidRPr="00630F8A">
        <w:rPr>
          <w:rFonts w:ascii="Times New Roman" w:eastAsia="Times New Roman" w:hAnsi="Times New Roman" w:cs="Times New Roman"/>
          <w:color w:val="000000"/>
          <w:sz w:val="24"/>
          <w:szCs w:val="24"/>
        </w:rPr>
        <w:t>п</w:t>
      </w:r>
      <w:proofErr w:type="gramEnd"/>
      <w:r w:rsidRPr="00630F8A">
        <w:rPr>
          <w:rFonts w:ascii="Times New Roman" w:eastAsia="Times New Roman" w:hAnsi="Times New Roman" w:cs="Times New Roman"/>
          <w:color w:val="000000"/>
          <w:sz w:val="24"/>
          <w:szCs w:val="24"/>
        </w:rPr>
        <w:t>риложени</w:t>
      </w:r>
      <w:r w:rsidR="00BE6A8B">
        <w:rPr>
          <w:rFonts w:ascii="Times New Roman" w:eastAsia="Times New Roman" w:hAnsi="Times New Roman" w:cs="Times New Roman"/>
          <w:color w:val="000000"/>
          <w:sz w:val="24"/>
          <w:szCs w:val="24"/>
        </w:rPr>
        <w:t>е № 3 Соглашение по охране труда</w:t>
      </w:r>
    </w:p>
    <w:p w:rsidR="000C6F56" w:rsidRPr="00A81234" w:rsidRDefault="000C6F56" w:rsidP="000C6F56">
      <w:pPr>
        <w:pStyle w:val="a7"/>
        <w:jc w:val="both"/>
        <w:rPr>
          <w:rFonts w:ascii="Times New Roman" w:eastAsia="MS Mincho" w:hAnsi="Times New Roman"/>
          <w:i/>
          <w:iCs/>
          <w:sz w:val="24"/>
          <w:szCs w:val="24"/>
        </w:rPr>
      </w:pPr>
    </w:p>
    <w:p w:rsidR="000C6F56" w:rsidRPr="00A81234" w:rsidRDefault="000C6F56" w:rsidP="000C6F56">
      <w:pPr>
        <w:pStyle w:val="a7"/>
        <w:jc w:val="both"/>
        <w:rPr>
          <w:rFonts w:ascii="Times New Roman" w:eastAsia="MS Mincho" w:hAnsi="Times New Roman"/>
          <w:i/>
          <w:iCs/>
          <w:sz w:val="24"/>
          <w:szCs w:val="24"/>
        </w:rPr>
      </w:pPr>
    </w:p>
    <w:p w:rsidR="001871A8" w:rsidRDefault="001871A8" w:rsidP="001871A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работодателя:</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От работников:</w:t>
      </w:r>
    </w:p>
    <w:p w:rsidR="001871A8" w:rsidRDefault="001871A8" w:rsidP="001871A8">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spacing w:val="2"/>
          <w:sz w:val="24"/>
          <w:szCs w:val="24"/>
          <w:lang w:eastAsia="ru-RU"/>
        </w:rPr>
      </w:pP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w:t>
      </w:r>
      <w:proofErr w:type="gramStart"/>
      <w:r>
        <w:rPr>
          <w:rFonts w:ascii="Times New Roman" w:eastAsia="Times New Roman" w:hAnsi="Times New Roman" w:cs="Times New Roman"/>
          <w:sz w:val="24"/>
          <w:szCs w:val="24"/>
          <w:lang w:eastAsia="ru-RU"/>
        </w:rPr>
        <w:t>муниципального</w:t>
      </w:r>
      <w:proofErr w:type="gramEnd"/>
      <w:r>
        <w:rPr>
          <w:rFonts w:ascii="Times New Roman" w:eastAsia="Times New Roman" w:hAnsi="Times New Roman" w:cs="Times New Roman"/>
          <w:sz w:val="24"/>
          <w:szCs w:val="24"/>
          <w:lang w:eastAsia="ru-RU"/>
        </w:rPr>
        <w:t xml:space="preserve"> бюджетно</w:t>
      </w:r>
      <w:r w:rsidR="00F13A87">
        <w:rPr>
          <w:rFonts w:ascii="Times New Roman" w:eastAsia="Times New Roman" w:hAnsi="Times New Roman" w:cs="Times New Roman"/>
          <w:sz w:val="24"/>
          <w:szCs w:val="24"/>
          <w:lang w:eastAsia="ru-RU"/>
        </w:rPr>
        <w:t xml:space="preserve">го                  </w:t>
      </w:r>
      <w:r>
        <w:rPr>
          <w:rFonts w:ascii="Times New Roman" w:eastAsia="Times New Roman" w:hAnsi="Times New Roman" w:cs="Times New Roman"/>
          <w:sz w:val="24"/>
          <w:szCs w:val="24"/>
          <w:lang w:eastAsia="ru-RU"/>
        </w:rPr>
        <w:t>Преседатель первичной профсоюзной</w:t>
      </w: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образовательного учреждения «Старо                      организации   муниципального                                                              Иштерякскаяосновнаябюджетного образовательного учреждения                                                                                                                                                                                        </w:t>
      </w: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общеобразовательная школа»                                       «Старо Иштерякская основная            __________  ХазиповАсхатМаликович общеобразовательная школа»                                                          </w:t>
      </w: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                                               __________ Мингазова Гульнара Асгатовна</w:t>
      </w:r>
    </w:p>
    <w:p w:rsidR="001871A8" w:rsidRDefault="001871A8" w:rsidP="001871A8">
      <w:pPr>
        <w:spacing w:after="0" w:line="240" w:lineRule="auto"/>
        <w:ind w:firstLine="705"/>
        <w:jc w:val="both"/>
        <w:rPr>
          <w:rFonts w:ascii="Times New Roman" w:eastAsia="Times New Roman" w:hAnsi="Times New Roman" w:cs="Times New Roman"/>
          <w:sz w:val="24"/>
          <w:szCs w:val="24"/>
          <w:lang w:eastAsia="ru-RU"/>
        </w:rPr>
      </w:pPr>
    </w:p>
    <w:p w:rsidR="001871A8" w:rsidRDefault="001871A8" w:rsidP="001871A8">
      <w:pPr>
        <w:spacing w:after="0" w:line="240" w:lineRule="auto"/>
        <w:ind w:firstLine="705"/>
        <w:jc w:val="both"/>
        <w:rPr>
          <w:rFonts w:ascii="Times New Roman" w:eastAsia="Times New Roman" w:hAnsi="Times New Roman" w:cs="Times New Roman"/>
          <w:sz w:val="24"/>
          <w:szCs w:val="24"/>
          <w:lang w:eastAsia="ru-RU"/>
        </w:rPr>
      </w:pP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Заведующая </w:t>
      </w:r>
      <w:proofErr w:type="gramStart"/>
      <w:r>
        <w:rPr>
          <w:rFonts w:ascii="Times New Roman" w:eastAsia="Times New Roman" w:hAnsi="Times New Roman" w:cs="Times New Roman"/>
          <w:sz w:val="24"/>
          <w:szCs w:val="24"/>
          <w:lang w:eastAsia="ru-RU"/>
        </w:rPr>
        <w:t>муниципального</w:t>
      </w:r>
      <w:proofErr w:type="gramEnd"/>
      <w:r>
        <w:rPr>
          <w:rFonts w:ascii="Times New Roman" w:eastAsia="Times New Roman" w:hAnsi="Times New Roman" w:cs="Times New Roman"/>
          <w:sz w:val="24"/>
          <w:szCs w:val="24"/>
          <w:lang w:eastAsia="ru-RU"/>
        </w:rPr>
        <w:t xml:space="preserve"> дошкольного</w:t>
      </w: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общеобразовательного учреждения </w:t>
      </w: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«Староиштерякский детский сад»:</w:t>
      </w: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___________СаттароваЗохраМурадовна</w:t>
      </w:r>
    </w:p>
    <w:p w:rsidR="001871A8" w:rsidRDefault="001871A8" w:rsidP="001871A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1871A8" w:rsidRDefault="001871A8" w:rsidP="001871A8">
      <w:pPr>
        <w:spacing w:after="0" w:line="240" w:lineRule="auto"/>
        <w:ind w:firstLine="705"/>
        <w:jc w:val="both"/>
        <w:rPr>
          <w:rFonts w:ascii="Times New Roman" w:eastAsia="Times New Roman" w:hAnsi="Times New Roman" w:cs="Times New Roman"/>
          <w:sz w:val="24"/>
          <w:szCs w:val="24"/>
          <w:lang w:eastAsia="ru-RU"/>
        </w:rPr>
      </w:pPr>
    </w:p>
    <w:p w:rsidR="001871A8" w:rsidRDefault="001871A8" w:rsidP="001871A8">
      <w:pPr>
        <w:spacing w:after="0" w:line="240" w:lineRule="auto"/>
        <w:ind w:firstLine="705"/>
        <w:jc w:val="both"/>
        <w:rPr>
          <w:rFonts w:ascii="Times New Roman" w:eastAsia="Times New Roman" w:hAnsi="Times New Roman" w:cs="Times New Roman"/>
          <w:sz w:val="24"/>
          <w:szCs w:val="24"/>
          <w:lang w:eastAsia="ru-RU"/>
        </w:rPr>
      </w:pPr>
    </w:p>
    <w:p w:rsidR="00630F8A" w:rsidRPr="00630F8A" w:rsidRDefault="00630F8A" w:rsidP="00AA718D">
      <w:pPr>
        <w:spacing w:after="0" w:line="240" w:lineRule="auto"/>
        <w:rPr>
          <w:rFonts w:ascii="Times New Roman" w:eastAsia="Times New Roman" w:hAnsi="Times New Roman" w:cs="Times New Roman"/>
          <w:sz w:val="24"/>
          <w:szCs w:val="24"/>
        </w:rPr>
      </w:pPr>
      <w:bookmarkStart w:id="0" w:name="_GoBack"/>
      <w:bookmarkEnd w:id="0"/>
      <w:r w:rsidRPr="00630F8A">
        <w:rPr>
          <w:rFonts w:ascii="Times New Roman" w:eastAsia="Times New Roman" w:hAnsi="Times New Roman" w:cs="Times New Roman"/>
          <w:sz w:val="24"/>
          <w:szCs w:val="24"/>
        </w:rPr>
        <w:t>Кол</w:t>
      </w:r>
      <w:r w:rsidR="00AA718D">
        <w:rPr>
          <w:rFonts w:ascii="Times New Roman" w:eastAsia="Times New Roman" w:hAnsi="Times New Roman" w:cs="Times New Roman"/>
          <w:sz w:val="24"/>
          <w:szCs w:val="24"/>
        </w:rPr>
        <w:t xml:space="preserve">лективный договор </w:t>
      </w:r>
      <w:r w:rsidRPr="00630F8A">
        <w:rPr>
          <w:rFonts w:ascii="Times New Roman" w:eastAsia="Times New Roman" w:hAnsi="Times New Roman" w:cs="Times New Roman"/>
          <w:sz w:val="24"/>
          <w:szCs w:val="24"/>
        </w:rPr>
        <w:t xml:space="preserve"> принят на общем собрании работников </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протокол № _____ от  ____________2024 г.</w:t>
      </w:r>
    </w:p>
    <w:p w:rsidR="00630F8A" w:rsidRPr="00630F8A" w:rsidRDefault="00630F8A" w:rsidP="00630F8A">
      <w:pPr>
        <w:spacing w:after="0" w:line="240" w:lineRule="auto"/>
        <w:jc w:val="both"/>
        <w:rPr>
          <w:rFonts w:ascii="Times New Roman" w:eastAsia="Times New Roman" w:hAnsi="Times New Roman" w:cs="Times New Roman"/>
          <w:sz w:val="24"/>
          <w:szCs w:val="24"/>
        </w:rPr>
      </w:pPr>
      <w:r w:rsidRPr="00630F8A">
        <w:rPr>
          <w:rFonts w:ascii="Times New Roman" w:eastAsia="Times New Roman" w:hAnsi="Times New Roman" w:cs="Times New Roman"/>
          <w:sz w:val="24"/>
          <w:szCs w:val="24"/>
        </w:rPr>
        <w:t xml:space="preserve"> Председатель собрания </w:t>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r>
      <w:r w:rsidRPr="00630F8A">
        <w:rPr>
          <w:rFonts w:ascii="Times New Roman" w:eastAsia="Times New Roman" w:hAnsi="Times New Roman" w:cs="Times New Roman"/>
          <w:sz w:val="24"/>
          <w:szCs w:val="24"/>
        </w:rPr>
        <w:softHyphen/>
        <w:t>__________</w:t>
      </w:r>
      <w:r>
        <w:rPr>
          <w:rFonts w:ascii="Times New Roman" w:eastAsia="Times New Roman" w:hAnsi="Times New Roman" w:cs="Times New Roman"/>
          <w:sz w:val="24"/>
          <w:szCs w:val="24"/>
        </w:rPr>
        <w:t>Хазипов А.М.</w:t>
      </w:r>
    </w:p>
    <w:p w:rsidR="00630F8A" w:rsidRPr="00630F8A" w:rsidRDefault="00630F8A" w:rsidP="00630F8A">
      <w:pPr>
        <w:spacing w:after="0" w:line="240" w:lineRule="auto"/>
        <w:jc w:val="both"/>
        <w:rPr>
          <w:rFonts w:ascii="Times New Roman" w:eastAsia="Times New Roman" w:hAnsi="Times New Roman" w:cs="Times New Roman"/>
          <w:sz w:val="24"/>
          <w:szCs w:val="24"/>
        </w:rPr>
      </w:pPr>
    </w:p>
    <w:p w:rsidR="001871A8" w:rsidRPr="00630F8A" w:rsidRDefault="001871A8" w:rsidP="001871A8">
      <w:pPr>
        <w:spacing w:after="0" w:line="240" w:lineRule="auto"/>
        <w:ind w:firstLine="705"/>
        <w:jc w:val="both"/>
        <w:rPr>
          <w:rFonts w:ascii="Times New Roman" w:eastAsia="Times New Roman" w:hAnsi="Times New Roman" w:cs="Times New Roman"/>
          <w:sz w:val="24"/>
          <w:szCs w:val="24"/>
          <w:lang w:eastAsia="ru-RU"/>
        </w:rPr>
      </w:pPr>
    </w:p>
    <w:p w:rsidR="001871A8" w:rsidRDefault="001871A8" w:rsidP="001871A8">
      <w:pPr>
        <w:spacing w:after="0" w:line="240" w:lineRule="auto"/>
        <w:ind w:firstLine="705"/>
        <w:jc w:val="both"/>
        <w:rPr>
          <w:rFonts w:ascii="Times New Roman" w:eastAsia="Times New Roman" w:hAnsi="Times New Roman" w:cs="Times New Roman"/>
          <w:sz w:val="24"/>
          <w:szCs w:val="24"/>
          <w:lang w:eastAsia="ru-RU"/>
        </w:rPr>
      </w:pPr>
    </w:p>
    <w:p w:rsidR="000C6F56" w:rsidRPr="00A81234" w:rsidRDefault="000C6F56" w:rsidP="000C6F56">
      <w:pPr>
        <w:widowControl w:val="0"/>
        <w:shd w:val="clear" w:color="auto" w:fill="FFFFFF"/>
        <w:tabs>
          <w:tab w:val="left" w:pos="926"/>
          <w:tab w:val="left" w:leader="underscore" w:pos="4464"/>
        </w:tabs>
        <w:suppressAutoHyphens/>
        <w:autoSpaceDE w:val="0"/>
        <w:autoSpaceDN w:val="0"/>
        <w:adjustRightInd w:val="0"/>
        <w:jc w:val="both"/>
        <w:rPr>
          <w:rFonts w:ascii="Times New Roman" w:hAnsi="Times New Roman" w:cs="Times New Roman"/>
          <w:b/>
          <w:kern w:val="2"/>
          <w:sz w:val="24"/>
          <w:szCs w:val="24"/>
        </w:rPr>
      </w:pPr>
    </w:p>
    <w:p w:rsidR="00347C28" w:rsidRDefault="00347C28">
      <w:pPr>
        <w:rPr>
          <w:rFonts w:ascii="Times New Roman" w:hAnsi="Times New Roman" w:cs="Times New Roman"/>
          <w:sz w:val="24"/>
          <w:szCs w:val="24"/>
        </w:rPr>
      </w:pPr>
    </w:p>
    <w:p w:rsidR="003F26B5" w:rsidRPr="003F26B5" w:rsidRDefault="003F26B5" w:rsidP="003F26B5">
      <w:pPr>
        <w:spacing w:after="0" w:line="240" w:lineRule="auto"/>
        <w:ind w:left="6300"/>
        <w:rPr>
          <w:rFonts w:ascii="Times New Roman" w:eastAsia="Times New Roman" w:hAnsi="Times New Roman" w:cs="Times New Roman"/>
          <w:i/>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jc w:val="center"/>
        <w:rPr>
          <w:rFonts w:ascii="Times New Roman" w:eastAsia="Times New Roman" w:hAnsi="Times New Roman" w:cs="Times New Roman"/>
          <w:b/>
          <w:sz w:val="32"/>
          <w:szCs w:val="32"/>
          <w:lang w:eastAsia="ru-RU"/>
        </w:rPr>
      </w:pPr>
    </w:p>
    <w:p w:rsidR="003F26B5" w:rsidRPr="003F26B5" w:rsidRDefault="003F26B5" w:rsidP="003F26B5">
      <w:pPr>
        <w:spacing w:after="0" w:line="240" w:lineRule="auto"/>
        <w:jc w:val="center"/>
        <w:rPr>
          <w:rFonts w:ascii="Times New Roman" w:eastAsia="Times New Roman" w:hAnsi="Times New Roman" w:cs="Times New Roman"/>
          <w:b/>
          <w:sz w:val="32"/>
          <w:szCs w:val="32"/>
          <w:lang w:eastAsia="ru-RU"/>
        </w:rPr>
      </w:pPr>
      <w:r w:rsidRPr="003F26B5">
        <w:rPr>
          <w:rFonts w:ascii="Times New Roman" w:eastAsia="Times New Roman" w:hAnsi="Times New Roman" w:cs="Times New Roman"/>
          <w:b/>
          <w:sz w:val="32"/>
          <w:szCs w:val="32"/>
          <w:lang w:eastAsia="ru-RU"/>
        </w:rPr>
        <w:t>РЕГИСТРАЦИОННАЯ КАРТА</w:t>
      </w:r>
    </w:p>
    <w:p w:rsidR="003F26B5" w:rsidRPr="003F26B5" w:rsidRDefault="003F26B5" w:rsidP="003F26B5">
      <w:pPr>
        <w:spacing w:after="0" w:line="240" w:lineRule="auto"/>
        <w:jc w:val="center"/>
        <w:rPr>
          <w:rFonts w:ascii="Times New Roman" w:eastAsia="Times New Roman" w:hAnsi="Times New Roman" w:cs="Times New Roman"/>
          <w:b/>
          <w:sz w:val="32"/>
          <w:szCs w:val="32"/>
          <w:lang w:eastAsia="ru-RU"/>
        </w:rPr>
      </w:pPr>
      <w:r w:rsidRPr="003F26B5">
        <w:rPr>
          <w:rFonts w:ascii="Times New Roman" w:eastAsia="Times New Roman" w:hAnsi="Times New Roman" w:cs="Times New Roman"/>
          <w:b/>
          <w:sz w:val="32"/>
          <w:szCs w:val="32"/>
          <w:lang w:eastAsia="ru-RU"/>
        </w:rPr>
        <w:t>коллективного договора</w:t>
      </w:r>
    </w:p>
    <w:p w:rsidR="003F26B5" w:rsidRPr="003F26B5" w:rsidRDefault="003F26B5" w:rsidP="003F26B5">
      <w:pPr>
        <w:spacing w:after="0" w:line="240" w:lineRule="auto"/>
        <w:jc w:val="center"/>
        <w:rPr>
          <w:rFonts w:ascii="Times New Roman" w:eastAsia="Times New Roman" w:hAnsi="Times New Roman" w:cs="Times New Roman"/>
          <w:b/>
          <w:sz w:val="32"/>
          <w:szCs w:val="32"/>
          <w:lang w:eastAsia="ru-RU"/>
        </w:rPr>
      </w:pPr>
    </w:p>
    <w:p w:rsidR="003F26B5" w:rsidRPr="003F26B5" w:rsidRDefault="003F26B5" w:rsidP="003F26B5">
      <w:pPr>
        <w:spacing w:after="0" w:line="240" w:lineRule="auto"/>
        <w:rPr>
          <w:rFonts w:ascii="Times New Roman" w:eastAsia="Times New Roman" w:hAnsi="Times New Roman" w:cs="Times New Roman"/>
          <w:b/>
          <w:sz w:val="28"/>
          <w:szCs w:val="28"/>
          <w:lang w:eastAsia="ru-RU"/>
        </w:rPr>
      </w:pPr>
      <w:r w:rsidRPr="003F26B5">
        <w:rPr>
          <w:rFonts w:ascii="Times New Roman" w:eastAsia="Times New Roman" w:hAnsi="Times New Roman" w:cs="Times New Roman"/>
          <w:sz w:val="26"/>
          <w:szCs w:val="26"/>
          <w:lang w:eastAsia="ru-RU"/>
        </w:rPr>
        <w:t xml:space="preserve">Полное наименование организации, заключившей договор </w:t>
      </w:r>
      <w:proofErr w:type="gramStart"/>
      <w:r w:rsidRPr="003F26B5">
        <w:rPr>
          <w:rFonts w:ascii="Times New Roman" w:eastAsia="Times New Roman" w:hAnsi="Times New Roman" w:cs="Times New Roman"/>
          <w:sz w:val="26"/>
          <w:szCs w:val="26"/>
          <w:lang w:eastAsia="ru-RU"/>
        </w:rPr>
        <w:t>:</w:t>
      </w:r>
      <w:r w:rsidRPr="003F26B5">
        <w:rPr>
          <w:rFonts w:ascii="Times New Roman" w:eastAsia="Times New Roman" w:hAnsi="Times New Roman" w:cs="Times New Roman"/>
          <w:sz w:val="28"/>
          <w:szCs w:val="28"/>
          <w:lang w:eastAsia="ru-RU"/>
        </w:rPr>
        <w:t>м</w:t>
      </w:r>
      <w:proofErr w:type="gramEnd"/>
      <w:r w:rsidRPr="003F26B5">
        <w:rPr>
          <w:rFonts w:ascii="Times New Roman" w:eastAsia="Times New Roman" w:hAnsi="Times New Roman" w:cs="Times New Roman"/>
          <w:sz w:val="28"/>
          <w:szCs w:val="28"/>
          <w:lang w:eastAsia="ru-RU"/>
        </w:rPr>
        <w:t>униципальное бюджетное общеобразовательное учреждение</w:t>
      </w:r>
      <w:r>
        <w:rPr>
          <w:rFonts w:ascii="Times New Roman" w:eastAsia="Times New Roman" w:hAnsi="Times New Roman" w:cs="Times New Roman"/>
          <w:sz w:val="28"/>
          <w:szCs w:val="28"/>
          <w:lang w:eastAsia="ru-RU"/>
        </w:rPr>
        <w:t xml:space="preserve"> «Старо Иштерякская</w:t>
      </w:r>
      <w:r w:rsidRPr="003F26B5">
        <w:rPr>
          <w:rFonts w:ascii="Times New Roman" w:eastAsia="Times New Roman" w:hAnsi="Times New Roman" w:cs="Times New Roman"/>
          <w:sz w:val="28"/>
          <w:szCs w:val="28"/>
          <w:lang w:eastAsia="ru-RU"/>
        </w:rPr>
        <w:t xml:space="preserve"> основная общеобразовательная школа» муниципального образования «Лениногорский муниципальный район» Республики Татарстан, муниципального бюджетного дошкольного образо</w:t>
      </w:r>
      <w:r>
        <w:rPr>
          <w:rFonts w:ascii="Times New Roman" w:eastAsia="Times New Roman" w:hAnsi="Times New Roman" w:cs="Times New Roman"/>
          <w:sz w:val="28"/>
          <w:szCs w:val="28"/>
          <w:lang w:eastAsia="ru-RU"/>
        </w:rPr>
        <w:t>вательного учреждения «Староиштеря</w:t>
      </w:r>
      <w:r w:rsidRPr="003F26B5">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ск</w:t>
      </w:r>
      <w:r w:rsidRPr="003F26B5">
        <w:rPr>
          <w:rFonts w:ascii="Times New Roman" w:eastAsia="Times New Roman" w:hAnsi="Times New Roman" w:cs="Times New Roman"/>
          <w:sz w:val="28"/>
          <w:szCs w:val="28"/>
          <w:lang w:eastAsia="ru-RU"/>
        </w:rPr>
        <w:t>ий детский сад» муниципального образования «Лениногорский муниципальный район» Республики Татарстан</w:t>
      </w:r>
    </w:p>
    <w:p w:rsidR="003F26B5" w:rsidRPr="003F26B5" w:rsidRDefault="003F26B5" w:rsidP="003F26B5">
      <w:pPr>
        <w:spacing w:after="0" w:line="240" w:lineRule="auto"/>
        <w:rPr>
          <w:rFonts w:ascii="Times New Roman" w:eastAsia="Times New Roman" w:hAnsi="Times New Roman" w:cs="Times New Roman"/>
          <w:b/>
          <w:i/>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Адрес организации:</w:t>
      </w:r>
      <w:r>
        <w:rPr>
          <w:rFonts w:ascii="Times New Roman" w:eastAsia="Times New Roman" w:hAnsi="Times New Roman" w:cs="Times New Roman"/>
          <w:sz w:val="26"/>
          <w:szCs w:val="26"/>
          <w:lang w:eastAsia="ru-RU"/>
        </w:rPr>
        <w:t xml:space="preserve"> 423284</w:t>
      </w:r>
      <w:r w:rsidRPr="003F26B5">
        <w:rPr>
          <w:rFonts w:ascii="Times New Roman" w:eastAsia="Times New Roman" w:hAnsi="Times New Roman" w:cs="Times New Roman"/>
          <w:sz w:val="26"/>
          <w:szCs w:val="26"/>
          <w:lang w:eastAsia="ru-RU"/>
        </w:rPr>
        <w:t xml:space="preserve"> Республика Татарстан, Ле</w:t>
      </w:r>
      <w:r>
        <w:rPr>
          <w:rFonts w:ascii="Times New Roman" w:eastAsia="Times New Roman" w:hAnsi="Times New Roman" w:cs="Times New Roman"/>
          <w:sz w:val="26"/>
          <w:szCs w:val="26"/>
          <w:lang w:eastAsia="ru-RU"/>
        </w:rPr>
        <w:t>ниногорский район, село Старый Иштеряк, ул</w:t>
      </w:r>
      <w:proofErr w:type="gramStart"/>
      <w:r>
        <w:rPr>
          <w:rFonts w:ascii="Times New Roman" w:eastAsia="Times New Roman" w:hAnsi="Times New Roman" w:cs="Times New Roman"/>
          <w:sz w:val="26"/>
          <w:szCs w:val="26"/>
          <w:lang w:eastAsia="ru-RU"/>
        </w:rPr>
        <w:t>.Ш</w:t>
      </w:r>
      <w:proofErr w:type="gramEnd"/>
      <w:r>
        <w:rPr>
          <w:rFonts w:ascii="Times New Roman" w:eastAsia="Times New Roman" w:hAnsi="Times New Roman" w:cs="Times New Roman"/>
          <w:sz w:val="26"/>
          <w:szCs w:val="26"/>
          <w:lang w:eastAsia="ru-RU"/>
        </w:rPr>
        <w:t>кольная, 1А</w:t>
      </w:r>
    </w:p>
    <w:p w:rsidR="003F26B5" w:rsidRPr="003F26B5" w:rsidRDefault="003F26B5" w:rsidP="003F26B5">
      <w:pPr>
        <w:spacing w:after="0" w:line="240" w:lineRule="auto"/>
        <w:rPr>
          <w:rFonts w:ascii="Times New Roman" w:eastAsia="Times New Roman" w:hAnsi="Times New Roman" w:cs="Times New Roman"/>
          <w:sz w:val="24"/>
          <w:szCs w:val="24"/>
          <w:u w:val="single"/>
          <w:lang w:eastAsia="ru-RU"/>
        </w:rPr>
      </w:pPr>
      <w:r w:rsidRPr="003F26B5">
        <w:rPr>
          <w:rFonts w:ascii="Times New Roman" w:eastAsia="Times New Roman" w:hAnsi="Times New Roman" w:cs="Times New Roman"/>
          <w:sz w:val="26"/>
          <w:szCs w:val="26"/>
          <w:lang w:eastAsia="ru-RU"/>
        </w:rPr>
        <w:t>Телефон, электронная почта: 8(855)95</w:t>
      </w:r>
      <w:r>
        <w:rPr>
          <w:rFonts w:ascii="Times New Roman" w:eastAsia="Times New Roman" w:hAnsi="Times New Roman" w:cs="Times New Roman"/>
          <w:sz w:val="26"/>
          <w:szCs w:val="26"/>
          <w:lang w:eastAsia="ru-RU"/>
        </w:rPr>
        <w:t xml:space="preserve"> 3-34-66</w:t>
      </w:r>
      <w:r w:rsidRPr="003F26B5">
        <w:rPr>
          <w:rFonts w:ascii="Times New Roman" w:eastAsia="Times New Roman" w:hAnsi="Times New Roman" w:cs="Times New Roman"/>
          <w:sz w:val="26"/>
          <w:szCs w:val="26"/>
          <w:lang w:eastAsia="ru-RU"/>
        </w:rPr>
        <w:t>star-ishteryak@mail.ru</w:t>
      </w:r>
    </w:p>
    <w:p w:rsidR="003F26B5" w:rsidRPr="003F26B5" w:rsidRDefault="003F26B5" w:rsidP="003F26B5">
      <w:pPr>
        <w:spacing w:after="0" w:line="360" w:lineRule="auto"/>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 xml:space="preserve">Отрасль: </w:t>
      </w:r>
      <w:r w:rsidRPr="003F26B5">
        <w:rPr>
          <w:rFonts w:ascii="Times New Roman" w:eastAsia="Times New Roman" w:hAnsi="Times New Roman" w:cs="Times New Roman"/>
          <w:sz w:val="26"/>
          <w:szCs w:val="26"/>
          <w:u w:val="single"/>
          <w:lang w:eastAsia="ru-RU"/>
        </w:rPr>
        <w:t>образование</w:t>
      </w:r>
    </w:p>
    <w:p w:rsidR="003F26B5" w:rsidRPr="003F26B5" w:rsidRDefault="003F26B5" w:rsidP="003F26B5">
      <w:pPr>
        <w:spacing w:after="0" w:line="360" w:lineRule="auto"/>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 xml:space="preserve">Форма собственности: </w:t>
      </w:r>
      <w:r w:rsidRPr="003F26B5">
        <w:rPr>
          <w:rFonts w:ascii="Times New Roman" w:eastAsia="Times New Roman" w:hAnsi="Times New Roman" w:cs="Times New Roman"/>
          <w:sz w:val="26"/>
          <w:szCs w:val="26"/>
          <w:u w:val="single"/>
          <w:lang w:eastAsia="ru-RU"/>
        </w:rPr>
        <w:t>муниципальная</w:t>
      </w:r>
    </w:p>
    <w:p w:rsidR="003F26B5" w:rsidRPr="003F26B5" w:rsidRDefault="003F26B5" w:rsidP="003F26B5">
      <w:pPr>
        <w:spacing w:after="0" w:line="360" w:lineRule="auto"/>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6"/>
          <w:szCs w:val="26"/>
          <w:lang w:eastAsia="ru-RU"/>
        </w:rPr>
        <w:t>Численность работников на дату подписания д</w:t>
      </w:r>
      <w:r>
        <w:rPr>
          <w:rFonts w:ascii="Times New Roman" w:eastAsia="Times New Roman" w:hAnsi="Times New Roman" w:cs="Times New Roman"/>
          <w:sz w:val="26"/>
          <w:szCs w:val="26"/>
          <w:lang w:eastAsia="ru-RU"/>
        </w:rPr>
        <w:t>оговора: 33</w:t>
      </w:r>
    </w:p>
    <w:tbl>
      <w:tblPr>
        <w:tblW w:w="97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7"/>
        <w:gridCol w:w="1963"/>
        <w:gridCol w:w="1874"/>
        <w:gridCol w:w="1936"/>
        <w:gridCol w:w="2012"/>
      </w:tblGrid>
      <w:tr w:rsidR="003F26B5" w:rsidRPr="003F26B5" w:rsidTr="003F26B5">
        <w:tc>
          <w:tcPr>
            <w:tcW w:w="1967" w:type="dxa"/>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Дата подписания договора</w:t>
            </w:r>
          </w:p>
        </w:tc>
        <w:tc>
          <w:tcPr>
            <w:tcW w:w="1963" w:type="dxa"/>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Срок действия договора</w:t>
            </w:r>
          </w:p>
        </w:tc>
        <w:tc>
          <w:tcPr>
            <w:tcW w:w="1874" w:type="dxa"/>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Дата регистрации договора</w:t>
            </w:r>
          </w:p>
        </w:tc>
        <w:tc>
          <w:tcPr>
            <w:tcW w:w="1936" w:type="dxa"/>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Регистрационный номер</w:t>
            </w:r>
          </w:p>
        </w:tc>
        <w:tc>
          <w:tcPr>
            <w:tcW w:w="2012" w:type="dxa"/>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Дополнительная информация</w:t>
            </w:r>
          </w:p>
        </w:tc>
      </w:tr>
      <w:tr w:rsidR="003F26B5" w:rsidRPr="003F26B5" w:rsidTr="003F26B5">
        <w:trPr>
          <w:trHeight w:val="469"/>
        </w:trPr>
        <w:tc>
          <w:tcPr>
            <w:tcW w:w="1967" w:type="dxa"/>
          </w:tcPr>
          <w:p w:rsidR="003F26B5" w:rsidRPr="003F26B5" w:rsidRDefault="003F26B5" w:rsidP="003F26B5">
            <w:pPr>
              <w:spacing w:after="0" w:line="240" w:lineRule="auto"/>
              <w:rPr>
                <w:rFonts w:ascii="Times New Roman" w:eastAsia="Times New Roman" w:hAnsi="Times New Roman" w:cs="Times New Roman"/>
                <w:sz w:val="24"/>
                <w:szCs w:val="24"/>
                <w:lang w:val="tt-RU" w:eastAsia="ru-RU"/>
              </w:rPr>
            </w:pPr>
            <w:r w:rsidRPr="003F26B5">
              <w:rPr>
                <w:rFonts w:ascii="Times New Roman" w:eastAsia="Times New Roman" w:hAnsi="Times New Roman" w:cs="Times New Roman"/>
                <w:sz w:val="24"/>
                <w:szCs w:val="24"/>
                <w:lang w:eastAsia="ru-RU"/>
              </w:rPr>
              <w:t>___</w:t>
            </w:r>
            <w:r w:rsidRPr="003F26B5">
              <w:rPr>
                <w:rFonts w:ascii="Times New Roman" w:eastAsia="Times New Roman" w:hAnsi="Times New Roman" w:cs="Times New Roman"/>
                <w:sz w:val="24"/>
                <w:szCs w:val="24"/>
                <w:lang w:val="en-US" w:eastAsia="ru-RU"/>
              </w:rPr>
              <w:t xml:space="preserve"> .04</w:t>
            </w:r>
            <w:r w:rsidRPr="003F26B5">
              <w:rPr>
                <w:rFonts w:ascii="Times New Roman" w:eastAsia="Times New Roman" w:hAnsi="Times New Roman" w:cs="Times New Roman"/>
                <w:sz w:val="24"/>
                <w:szCs w:val="24"/>
                <w:lang w:val="tt-RU" w:eastAsia="ru-RU"/>
              </w:rPr>
              <w:t>.2024</w:t>
            </w:r>
          </w:p>
        </w:tc>
        <w:tc>
          <w:tcPr>
            <w:tcW w:w="1963"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3 года</w:t>
            </w:r>
          </w:p>
        </w:tc>
        <w:tc>
          <w:tcPr>
            <w:tcW w:w="1874" w:type="dxa"/>
          </w:tcPr>
          <w:p w:rsidR="003F26B5" w:rsidRPr="003F26B5" w:rsidRDefault="003F26B5" w:rsidP="003F26B5">
            <w:pPr>
              <w:spacing w:after="0" w:line="240" w:lineRule="auto"/>
              <w:rPr>
                <w:rFonts w:ascii="Times New Roman" w:eastAsia="Times New Roman" w:hAnsi="Times New Roman" w:cs="Times New Roman"/>
                <w:sz w:val="24"/>
                <w:szCs w:val="24"/>
                <w:lang w:val="tt-RU" w:eastAsia="ru-RU"/>
              </w:rPr>
            </w:pPr>
            <w:r w:rsidRPr="003F26B5">
              <w:rPr>
                <w:rFonts w:ascii="Times New Roman" w:eastAsia="Times New Roman" w:hAnsi="Times New Roman" w:cs="Times New Roman"/>
                <w:sz w:val="24"/>
                <w:szCs w:val="24"/>
                <w:lang w:val="tt-RU" w:eastAsia="ru-RU"/>
              </w:rPr>
              <w:t xml:space="preserve"> ___.04.2024</w:t>
            </w:r>
          </w:p>
        </w:tc>
        <w:tc>
          <w:tcPr>
            <w:tcW w:w="1936" w:type="dxa"/>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p>
        </w:tc>
        <w:tc>
          <w:tcPr>
            <w:tcW w:w="2012" w:type="dxa"/>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p>
        </w:tc>
      </w:tr>
    </w:tbl>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1275"/>
        <w:gridCol w:w="993"/>
        <w:gridCol w:w="1275"/>
        <w:gridCol w:w="1276"/>
        <w:gridCol w:w="1985"/>
        <w:gridCol w:w="1984"/>
      </w:tblGrid>
      <w:tr w:rsidR="003F26B5" w:rsidRPr="003F26B5" w:rsidTr="003F26B5">
        <w:tc>
          <w:tcPr>
            <w:tcW w:w="3261" w:type="dxa"/>
            <w:gridSpan w:val="3"/>
            <w:tcBorders>
              <w:top w:val="single" w:sz="4" w:space="0" w:color="auto"/>
              <w:bottom w:val="single" w:sz="4" w:space="0" w:color="auto"/>
            </w:tcBorders>
            <w:vAlign w:val="center"/>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Стороны соглашения, представители</w:t>
            </w:r>
          </w:p>
        </w:tc>
        <w:tc>
          <w:tcPr>
            <w:tcW w:w="2551" w:type="dxa"/>
            <w:gridSpan w:val="2"/>
            <w:tcBorders>
              <w:top w:val="single" w:sz="4" w:space="0" w:color="auto"/>
              <w:bottom w:val="single" w:sz="4" w:space="0" w:color="auto"/>
            </w:tcBorders>
            <w:vAlign w:val="center"/>
          </w:tcPr>
          <w:p w:rsidR="003F26B5" w:rsidRPr="003F26B5" w:rsidRDefault="003F26B5" w:rsidP="003F26B5">
            <w:pPr>
              <w:spacing w:after="0" w:line="240" w:lineRule="auto"/>
              <w:rPr>
                <w:rFonts w:ascii="Times New Roman" w:eastAsia="Times New Roman" w:hAnsi="Times New Roman" w:cs="Times New Roman"/>
                <w:i/>
                <w:sz w:val="24"/>
                <w:szCs w:val="24"/>
                <w:u w:val="single"/>
                <w:lang w:eastAsia="ru-RU"/>
              </w:rPr>
            </w:pPr>
            <w:r w:rsidRPr="003F26B5">
              <w:rPr>
                <w:rFonts w:ascii="Times New Roman" w:eastAsia="Times New Roman" w:hAnsi="Times New Roman" w:cs="Times New Roman"/>
                <w:i/>
                <w:sz w:val="24"/>
                <w:szCs w:val="24"/>
                <w:u w:val="single"/>
                <w:lang w:eastAsia="ru-RU"/>
              </w:rPr>
              <w:t>От работников:</w:t>
            </w:r>
          </w:p>
          <w:p w:rsidR="003F26B5" w:rsidRPr="003F26B5" w:rsidRDefault="003F26B5" w:rsidP="003F26B5">
            <w:pPr>
              <w:spacing w:after="0" w:line="240" w:lineRule="auto"/>
              <w:rPr>
                <w:rFonts w:ascii="Times New Roman" w:eastAsia="Times New Roman" w:hAnsi="Times New Roman" w:cs="Times New Roman"/>
                <w:sz w:val="24"/>
                <w:szCs w:val="24"/>
                <w:lang w:val="tt-RU" w:eastAsia="ru-RU"/>
              </w:rPr>
            </w:pPr>
            <w:r w:rsidRPr="003F26B5">
              <w:rPr>
                <w:rFonts w:ascii="Times New Roman" w:eastAsia="Times New Roman" w:hAnsi="Times New Roman" w:cs="Times New Roman"/>
                <w:sz w:val="24"/>
                <w:szCs w:val="24"/>
                <w:lang w:eastAsia="ru-RU"/>
              </w:rPr>
              <w:t xml:space="preserve">Должность: </w:t>
            </w:r>
            <w:r w:rsidRPr="003F26B5">
              <w:rPr>
                <w:rFonts w:ascii="Times New Roman" w:eastAsia="Times New Roman" w:hAnsi="Times New Roman" w:cs="Times New Roman"/>
                <w:sz w:val="24"/>
                <w:szCs w:val="24"/>
                <w:lang w:val="tt-RU" w:eastAsia="ru-RU"/>
              </w:rPr>
              <w:t xml:space="preserve">председатель ППО </w:t>
            </w:r>
          </w:p>
          <w:p w:rsidR="003F26B5" w:rsidRPr="003F26B5" w:rsidRDefault="003F26B5" w:rsidP="003F26B5">
            <w:pPr>
              <w:spacing w:after="0" w:line="240" w:lineRule="auto"/>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val="tt-RU" w:eastAsia="ru-RU"/>
              </w:rPr>
              <w:t xml:space="preserve">Ф.И.О. </w:t>
            </w:r>
            <w:r>
              <w:rPr>
                <w:rFonts w:ascii="Times New Roman" w:eastAsia="Times New Roman" w:hAnsi="Times New Roman" w:cs="Times New Roman"/>
                <w:sz w:val="24"/>
                <w:szCs w:val="24"/>
                <w:lang w:val="tt-RU" w:eastAsia="ru-RU"/>
              </w:rPr>
              <w:t xml:space="preserve"> Мингазова Гульнара Асгатовна</w:t>
            </w:r>
          </w:p>
        </w:tc>
        <w:tc>
          <w:tcPr>
            <w:tcW w:w="3969" w:type="dxa"/>
            <w:gridSpan w:val="2"/>
            <w:tcBorders>
              <w:top w:val="single" w:sz="4" w:space="0" w:color="auto"/>
              <w:bottom w:val="single" w:sz="4" w:space="0" w:color="auto"/>
            </w:tcBorders>
          </w:tcPr>
          <w:p w:rsidR="003F26B5" w:rsidRPr="003F26B5" w:rsidRDefault="003F26B5" w:rsidP="003F26B5">
            <w:pPr>
              <w:spacing w:after="0" w:line="240" w:lineRule="auto"/>
              <w:rPr>
                <w:rFonts w:ascii="Times New Roman" w:eastAsia="Times New Roman" w:hAnsi="Times New Roman" w:cs="Times New Roman"/>
                <w:i/>
                <w:sz w:val="24"/>
                <w:szCs w:val="24"/>
                <w:u w:val="single"/>
                <w:lang w:eastAsia="ru-RU"/>
              </w:rPr>
            </w:pPr>
            <w:r w:rsidRPr="003F26B5">
              <w:rPr>
                <w:rFonts w:ascii="Times New Roman" w:eastAsia="Times New Roman" w:hAnsi="Times New Roman" w:cs="Times New Roman"/>
                <w:i/>
                <w:sz w:val="24"/>
                <w:szCs w:val="24"/>
                <w:u w:val="single"/>
                <w:lang w:eastAsia="ru-RU"/>
              </w:rPr>
              <w:t>От работодателя:</w:t>
            </w:r>
          </w:p>
          <w:p w:rsidR="003F26B5" w:rsidRPr="003F26B5" w:rsidRDefault="003F26B5" w:rsidP="003F26B5">
            <w:pPr>
              <w:spacing w:after="0" w:line="240" w:lineRule="auto"/>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 xml:space="preserve">Должность: директор школы, </w:t>
            </w:r>
            <w:proofErr w:type="gramStart"/>
            <w:r w:rsidRPr="003F26B5">
              <w:rPr>
                <w:rFonts w:ascii="Times New Roman" w:eastAsia="Times New Roman" w:hAnsi="Times New Roman" w:cs="Times New Roman"/>
                <w:sz w:val="24"/>
                <w:szCs w:val="24"/>
                <w:lang w:eastAsia="ru-RU"/>
              </w:rPr>
              <w:t>заведующий</w:t>
            </w:r>
            <w:proofErr w:type="gramEnd"/>
            <w:r w:rsidRPr="003F26B5">
              <w:rPr>
                <w:rFonts w:ascii="Times New Roman" w:eastAsia="Times New Roman" w:hAnsi="Times New Roman" w:cs="Times New Roman"/>
                <w:sz w:val="24"/>
                <w:szCs w:val="24"/>
                <w:lang w:eastAsia="ru-RU"/>
              </w:rPr>
              <w:t xml:space="preserve"> детского сада</w:t>
            </w:r>
          </w:p>
          <w:p w:rsidR="003F26B5" w:rsidRPr="003F26B5" w:rsidRDefault="003F26B5" w:rsidP="003F26B5">
            <w:pPr>
              <w:spacing w:after="0" w:line="240" w:lineRule="auto"/>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И.О. ХазиповАсхатМаликович</w:t>
            </w:r>
            <w:r w:rsidRPr="003F26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СаттароваЗохраМурадовна</w:t>
            </w:r>
          </w:p>
        </w:tc>
      </w:tr>
      <w:tr w:rsidR="003F26B5" w:rsidRPr="003F26B5" w:rsidTr="003F26B5">
        <w:tc>
          <w:tcPr>
            <w:tcW w:w="993" w:type="dxa"/>
            <w:tcBorders>
              <w:top w:val="single" w:sz="4" w:space="0" w:color="auto"/>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Рабочее время</w:t>
            </w:r>
          </w:p>
        </w:tc>
        <w:tc>
          <w:tcPr>
            <w:tcW w:w="8788" w:type="dxa"/>
            <w:gridSpan w:val="6"/>
            <w:tcBorders>
              <w:top w:val="single" w:sz="4" w:space="0" w:color="auto"/>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От 36ч. – 40ч</w:t>
            </w:r>
            <w:proofErr w:type="gramStart"/>
            <w:r w:rsidRPr="003F26B5">
              <w:rPr>
                <w:rFonts w:ascii="Times New Roman" w:eastAsia="Times New Roman" w:hAnsi="Times New Roman" w:cs="Times New Roman"/>
                <w:sz w:val="24"/>
                <w:szCs w:val="24"/>
                <w:lang w:eastAsia="ru-RU"/>
              </w:rPr>
              <w:t>.н</w:t>
            </w:r>
            <w:proofErr w:type="gramEnd"/>
            <w:r w:rsidRPr="003F26B5">
              <w:rPr>
                <w:rFonts w:ascii="Times New Roman" w:eastAsia="Times New Roman" w:hAnsi="Times New Roman" w:cs="Times New Roman"/>
                <w:sz w:val="24"/>
                <w:szCs w:val="24"/>
                <w:lang w:eastAsia="ru-RU"/>
              </w:rPr>
              <w:t xml:space="preserve">а 1 ставку, согласно занимаемой должности  </w:t>
            </w:r>
          </w:p>
        </w:tc>
      </w:tr>
      <w:tr w:rsidR="003F26B5" w:rsidRPr="003F26B5" w:rsidTr="003F26B5">
        <w:tc>
          <w:tcPr>
            <w:tcW w:w="993" w:type="dxa"/>
            <w:vMerge w:val="restart"/>
            <w:tcBorders>
              <w:top w:val="single" w:sz="4" w:space="0" w:color="auto"/>
              <w:bottom w:val="single" w:sz="12"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Оплата труда</w:t>
            </w:r>
          </w:p>
        </w:tc>
        <w:tc>
          <w:tcPr>
            <w:tcW w:w="1275" w:type="dxa"/>
            <w:tcBorders>
              <w:top w:val="single" w:sz="4" w:space="0" w:color="auto"/>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Минимальная тарифная ставка (оклад)</w:t>
            </w:r>
          </w:p>
        </w:tc>
        <w:tc>
          <w:tcPr>
            <w:tcW w:w="993" w:type="dxa"/>
            <w:tcBorders>
              <w:top w:val="single" w:sz="4" w:space="0" w:color="auto"/>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Механизм индексации</w:t>
            </w:r>
          </w:p>
        </w:tc>
        <w:tc>
          <w:tcPr>
            <w:tcW w:w="1275" w:type="dxa"/>
            <w:tcBorders>
              <w:top w:val="single" w:sz="4" w:space="0" w:color="auto"/>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Оплата вынужденных простоев</w:t>
            </w:r>
          </w:p>
        </w:tc>
        <w:tc>
          <w:tcPr>
            <w:tcW w:w="1276" w:type="dxa"/>
            <w:tcBorders>
              <w:top w:val="single" w:sz="4" w:space="0" w:color="auto"/>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Вознаграждение за выслугу лет</w:t>
            </w:r>
          </w:p>
        </w:tc>
        <w:tc>
          <w:tcPr>
            <w:tcW w:w="1985" w:type="dxa"/>
            <w:tcBorders>
              <w:top w:val="single" w:sz="4" w:space="0" w:color="auto"/>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Доплаты за тяжесть и опасность труда</w:t>
            </w:r>
          </w:p>
        </w:tc>
        <w:tc>
          <w:tcPr>
            <w:tcW w:w="1984" w:type="dxa"/>
            <w:tcBorders>
              <w:top w:val="single" w:sz="4" w:space="0" w:color="auto"/>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Примечание</w:t>
            </w:r>
          </w:p>
        </w:tc>
      </w:tr>
      <w:tr w:rsidR="003F26B5" w:rsidRPr="003F26B5" w:rsidTr="003F26B5">
        <w:trPr>
          <w:trHeight w:val="399"/>
        </w:trPr>
        <w:tc>
          <w:tcPr>
            <w:tcW w:w="993" w:type="dxa"/>
            <w:vMerge/>
            <w:tcBorders>
              <w:bottom w:val="single" w:sz="4" w:space="0" w:color="auto"/>
            </w:tcBorders>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p>
        </w:tc>
        <w:tc>
          <w:tcPr>
            <w:tcW w:w="1275" w:type="dxa"/>
            <w:tcBorders>
              <w:bottom w:val="single" w:sz="4" w:space="0" w:color="auto"/>
            </w:tcBorders>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не ниже МРОТ</w:t>
            </w:r>
          </w:p>
        </w:tc>
        <w:tc>
          <w:tcPr>
            <w:tcW w:w="993"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val="en-US" w:eastAsia="ru-RU"/>
              </w:rPr>
            </w:pPr>
            <w:r w:rsidRPr="003F26B5">
              <w:rPr>
                <w:rFonts w:ascii="Times New Roman" w:eastAsia="Times New Roman" w:hAnsi="Times New Roman" w:cs="Times New Roman"/>
                <w:sz w:val="24"/>
                <w:szCs w:val="24"/>
                <w:lang w:val="en-US" w:eastAsia="ru-RU"/>
              </w:rPr>
              <w:t>+</w:t>
            </w:r>
          </w:p>
        </w:tc>
        <w:tc>
          <w:tcPr>
            <w:tcW w:w="1275"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c>
          <w:tcPr>
            <w:tcW w:w="1276"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c>
          <w:tcPr>
            <w:tcW w:w="1985"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от 4%</w:t>
            </w:r>
          </w:p>
        </w:tc>
        <w:tc>
          <w:tcPr>
            <w:tcW w:w="1984"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p>
        </w:tc>
      </w:tr>
    </w:tbl>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0"/>
        <w:gridCol w:w="2251"/>
        <w:gridCol w:w="2022"/>
        <w:gridCol w:w="1975"/>
        <w:gridCol w:w="1572"/>
      </w:tblGrid>
      <w:tr w:rsidR="003F26B5" w:rsidRPr="003F26B5" w:rsidTr="003F26B5">
        <w:tc>
          <w:tcPr>
            <w:tcW w:w="1900" w:type="dxa"/>
            <w:vMerge w:val="restart"/>
            <w:tcBorders>
              <w:top w:val="single" w:sz="4" w:space="0" w:color="auto"/>
              <w:bottom w:val="single" w:sz="12" w:space="0" w:color="auto"/>
            </w:tcBorders>
            <w:vAlign w:val="center"/>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Отпуска</w:t>
            </w:r>
          </w:p>
        </w:tc>
        <w:tc>
          <w:tcPr>
            <w:tcW w:w="4273" w:type="dxa"/>
            <w:gridSpan w:val="2"/>
            <w:tcBorders>
              <w:top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Ежегодные</w:t>
            </w:r>
          </w:p>
        </w:tc>
        <w:tc>
          <w:tcPr>
            <w:tcW w:w="1975" w:type="dxa"/>
            <w:vMerge w:val="restart"/>
            <w:tcBorders>
              <w:top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В случае рождения, свадьбы, смерти</w:t>
            </w:r>
          </w:p>
        </w:tc>
        <w:tc>
          <w:tcPr>
            <w:tcW w:w="1572" w:type="dxa"/>
            <w:vMerge w:val="restart"/>
            <w:tcBorders>
              <w:top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Примечание</w:t>
            </w:r>
          </w:p>
        </w:tc>
      </w:tr>
      <w:tr w:rsidR="003F26B5" w:rsidRPr="003F26B5" w:rsidTr="003F26B5">
        <w:tc>
          <w:tcPr>
            <w:tcW w:w="1900" w:type="dxa"/>
            <w:vMerge/>
            <w:tcBorders>
              <w:bottom w:val="single" w:sz="12" w:space="0" w:color="auto"/>
            </w:tcBorders>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p>
        </w:tc>
        <w:tc>
          <w:tcPr>
            <w:tcW w:w="2251"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Минимальная продолжительность отпуска</w:t>
            </w:r>
          </w:p>
        </w:tc>
        <w:tc>
          <w:tcPr>
            <w:tcW w:w="2022"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Дополнительные отпуска за особые условия работы</w:t>
            </w:r>
          </w:p>
        </w:tc>
        <w:tc>
          <w:tcPr>
            <w:tcW w:w="1975" w:type="dxa"/>
            <w:vMerge/>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p>
        </w:tc>
        <w:tc>
          <w:tcPr>
            <w:tcW w:w="1572" w:type="dxa"/>
            <w:vMerge/>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p>
        </w:tc>
      </w:tr>
      <w:tr w:rsidR="003F26B5" w:rsidRPr="003F26B5" w:rsidTr="003F26B5">
        <w:trPr>
          <w:trHeight w:val="474"/>
        </w:trPr>
        <w:tc>
          <w:tcPr>
            <w:tcW w:w="1900" w:type="dxa"/>
            <w:vMerge/>
            <w:tcBorders>
              <w:bottom w:val="single" w:sz="4" w:space="0" w:color="auto"/>
            </w:tcBorders>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p>
        </w:tc>
        <w:tc>
          <w:tcPr>
            <w:tcW w:w="2251"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28</w:t>
            </w:r>
          </w:p>
        </w:tc>
        <w:tc>
          <w:tcPr>
            <w:tcW w:w="2022"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c>
          <w:tcPr>
            <w:tcW w:w="1975" w:type="dxa"/>
            <w:tcBorders>
              <w:bottom w:val="single" w:sz="4" w:space="0" w:color="auto"/>
            </w:tcBorders>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1-3 дня</w:t>
            </w:r>
          </w:p>
        </w:tc>
        <w:tc>
          <w:tcPr>
            <w:tcW w:w="1572" w:type="dxa"/>
            <w:tcBorders>
              <w:bottom w:val="single" w:sz="4" w:space="0" w:color="auto"/>
            </w:tcBorders>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p>
        </w:tc>
      </w:tr>
    </w:tbl>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8"/>
        <w:gridCol w:w="1987"/>
        <w:gridCol w:w="1903"/>
        <w:gridCol w:w="1888"/>
        <w:gridCol w:w="1905"/>
      </w:tblGrid>
      <w:tr w:rsidR="003F26B5" w:rsidRPr="003F26B5" w:rsidTr="003F26B5">
        <w:tc>
          <w:tcPr>
            <w:tcW w:w="1914" w:type="dxa"/>
            <w:vMerge w:val="restart"/>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Социальные гарантии (тыс</w:t>
            </w:r>
            <w:proofErr w:type="gramStart"/>
            <w:r w:rsidRPr="003F26B5">
              <w:rPr>
                <w:rFonts w:ascii="Times New Roman" w:eastAsia="Times New Roman" w:hAnsi="Times New Roman" w:cs="Times New Roman"/>
                <w:sz w:val="24"/>
                <w:szCs w:val="24"/>
                <w:lang w:eastAsia="ru-RU"/>
              </w:rPr>
              <w:t>.р</w:t>
            </w:r>
            <w:proofErr w:type="gramEnd"/>
            <w:r w:rsidRPr="003F26B5">
              <w:rPr>
                <w:rFonts w:ascii="Times New Roman" w:eastAsia="Times New Roman" w:hAnsi="Times New Roman" w:cs="Times New Roman"/>
                <w:sz w:val="24"/>
                <w:szCs w:val="24"/>
                <w:lang w:eastAsia="ru-RU"/>
              </w:rPr>
              <w:t>уб.)</w:t>
            </w:r>
          </w:p>
        </w:tc>
        <w:tc>
          <w:tcPr>
            <w:tcW w:w="7657" w:type="dxa"/>
            <w:gridSpan w:val="4"/>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Дополнительные льготы и пособия</w:t>
            </w:r>
          </w:p>
        </w:tc>
      </w:tr>
      <w:tr w:rsidR="003F26B5" w:rsidRPr="003F26B5" w:rsidTr="003F26B5">
        <w:tc>
          <w:tcPr>
            <w:tcW w:w="1914" w:type="dxa"/>
            <w:vMerge/>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p>
        </w:tc>
        <w:tc>
          <w:tcPr>
            <w:tcW w:w="1914" w:type="dxa"/>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В случае смерти работника вследствие несчастного случая либо профзаболевания</w:t>
            </w:r>
          </w:p>
        </w:tc>
        <w:tc>
          <w:tcPr>
            <w:tcW w:w="1914" w:type="dxa"/>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По инвалидности, увечью на производстве</w:t>
            </w:r>
          </w:p>
        </w:tc>
        <w:tc>
          <w:tcPr>
            <w:tcW w:w="1914" w:type="dxa"/>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Пенсионное обеспечение</w:t>
            </w:r>
          </w:p>
        </w:tc>
        <w:tc>
          <w:tcPr>
            <w:tcW w:w="1915" w:type="dxa"/>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Материальная помощь, другие виды пособий</w:t>
            </w:r>
          </w:p>
        </w:tc>
      </w:tr>
      <w:tr w:rsidR="003F26B5" w:rsidRPr="003F26B5" w:rsidTr="003F26B5">
        <w:tc>
          <w:tcPr>
            <w:tcW w:w="1914" w:type="dxa"/>
            <w:vMerge/>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p>
        </w:tc>
        <w:tc>
          <w:tcPr>
            <w:tcW w:w="1914"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c>
          <w:tcPr>
            <w:tcW w:w="1914"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c>
          <w:tcPr>
            <w:tcW w:w="1914"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c>
          <w:tcPr>
            <w:tcW w:w="1915"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bl>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3F26B5" w:rsidRPr="003F26B5" w:rsidTr="003F26B5">
        <w:tc>
          <w:tcPr>
            <w:tcW w:w="2392" w:type="dxa"/>
            <w:vMerge w:val="restart"/>
          </w:tcPr>
          <w:p w:rsidR="003F26B5" w:rsidRPr="003F26B5" w:rsidRDefault="003F26B5" w:rsidP="003F26B5">
            <w:pPr>
              <w:spacing w:after="0" w:line="240" w:lineRule="auto"/>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Охрана труда</w:t>
            </w:r>
          </w:p>
        </w:tc>
        <w:tc>
          <w:tcPr>
            <w:tcW w:w="2393" w:type="dxa"/>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Сумма отчислений на мероприятия по охране труда</w:t>
            </w:r>
          </w:p>
        </w:tc>
        <w:tc>
          <w:tcPr>
            <w:tcW w:w="2393" w:type="dxa"/>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Проведение аттестации рабочих мест</w:t>
            </w:r>
          </w:p>
        </w:tc>
        <w:tc>
          <w:tcPr>
            <w:tcW w:w="2393" w:type="dxa"/>
          </w:tcPr>
          <w:p w:rsidR="003F26B5" w:rsidRPr="003F26B5" w:rsidRDefault="003F26B5" w:rsidP="003F26B5">
            <w:pPr>
              <w:spacing w:after="0" w:line="240" w:lineRule="auto"/>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Сумма затрат на обучение</w:t>
            </w:r>
          </w:p>
        </w:tc>
      </w:tr>
      <w:tr w:rsidR="003F26B5" w:rsidRPr="003F26B5" w:rsidTr="003F26B5">
        <w:tc>
          <w:tcPr>
            <w:tcW w:w="2392" w:type="dxa"/>
            <w:vMerge/>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p>
        </w:tc>
        <w:tc>
          <w:tcPr>
            <w:tcW w:w="2393"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 xml:space="preserve">             10000</w:t>
            </w:r>
          </w:p>
        </w:tc>
        <w:tc>
          <w:tcPr>
            <w:tcW w:w="2393"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c>
          <w:tcPr>
            <w:tcW w:w="2393" w:type="dxa"/>
          </w:tcPr>
          <w:p w:rsidR="003F26B5" w:rsidRPr="003F26B5" w:rsidRDefault="003F26B5" w:rsidP="003F26B5">
            <w:pPr>
              <w:spacing w:after="0" w:line="240" w:lineRule="auto"/>
              <w:jc w:val="center"/>
              <w:rPr>
                <w:rFonts w:ascii="Times New Roman" w:eastAsia="Times New Roman" w:hAnsi="Times New Roman" w:cs="Times New Roman"/>
                <w:color w:val="FF0000"/>
                <w:sz w:val="24"/>
                <w:szCs w:val="24"/>
                <w:lang w:eastAsia="ru-RU"/>
              </w:rPr>
            </w:pPr>
          </w:p>
        </w:tc>
      </w:tr>
    </w:tbl>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Перечень приложений</w:t>
      </w:r>
      <w:r w:rsidRPr="003F26B5">
        <w:rPr>
          <w:rFonts w:ascii="Times New Roman" w:eastAsia="Times New Roman" w:hAnsi="Times New Roman" w:cs="Times New Roman"/>
          <w:sz w:val="26"/>
          <w:szCs w:val="26"/>
          <w:vertAlign w:val="superscript"/>
          <w:lang w:eastAsia="ru-RU"/>
        </w:rPr>
        <w:footnoteReference w:id="2"/>
      </w:r>
    </w:p>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p>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912"/>
        <w:gridCol w:w="1980"/>
      </w:tblGrid>
      <w:tr w:rsidR="003F26B5" w:rsidRPr="003F26B5" w:rsidTr="003F26B5">
        <w:tc>
          <w:tcPr>
            <w:tcW w:w="828" w:type="dxa"/>
            <w:vAlign w:val="center"/>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 xml:space="preserve">№ </w:t>
            </w:r>
          </w:p>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proofErr w:type="gramStart"/>
            <w:r w:rsidRPr="003F26B5">
              <w:rPr>
                <w:rFonts w:ascii="Times New Roman" w:eastAsia="Times New Roman" w:hAnsi="Times New Roman" w:cs="Times New Roman"/>
                <w:i/>
                <w:sz w:val="24"/>
                <w:szCs w:val="24"/>
                <w:lang w:eastAsia="ru-RU"/>
              </w:rPr>
              <w:t>п</w:t>
            </w:r>
            <w:proofErr w:type="gramEnd"/>
            <w:r w:rsidRPr="003F26B5">
              <w:rPr>
                <w:rFonts w:ascii="Times New Roman" w:eastAsia="Times New Roman" w:hAnsi="Times New Roman" w:cs="Times New Roman"/>
                <w:i/>
                <w:sz w:val="24"/>
                <w:szCs w:val="24"/>
                <w:lang w:eastAsia="ru-RU"/>
              </w:rPr>
              <w:t>/п</w:t>
            </w:r>
          </w:p>
        </w:tc>
        <w:tc>
          <w:tcPr>
            <w:tcW w:w="6912" w:type="dxa"/>
            <w:vAlign w:val="center"/>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Наименование приложения</w:t>
            </w:r>
          </w:p>
        </w:tc>
        <w:tc>
          <w:tcPr>
            <w:tcW w:w="1980" w:type="dxa"/>
            <w:vAlign w:val="center"/>
          </w:tcPr>
          <w:p w:rsidR="003F26B5" w:rsidRPr="003F26B5" w:rsidRDefault="003F26B5" w:rsidP="003F26B5">
            <w:pPr>
              <w:spacing w:after="0" w:line="240" w:lineRule="auto"/>
              <w:jc w:val="center"/>
              <w:rPr>
                <w:rFonts w:ascii="Times New Roman" w:eastAsia="Times New Roman" w:hAnsi="Times New Roman" w:cs="Times New Roman"/>
                <w:i/>
                <w:sz w:val="24"/>
                <w:szCs w:val="24"/>
                <w:lang w:eastAsia="ru-RU"/>
              </w:rPr>
            </w:pPr>
            <w:r w:rsidRPr="003F26B5">
              <w:rPr>
                <w:rFonts w:ascii="Times New Roman" w:eastAsia="Times New Roman" w:hAnsi="Times New Roman" w:cs="Times New Roman"/>
                <w:i/>
                <w:sz w:val="24"/>
                <w:szCs w:val="24"/>
                <w:lang w:eastAsia="ru-RU"/>
              </w:rPr>
              <w:t>Отметка о наличии</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1</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Смета формирования и расходования средств, направляемых на потребление (фонд оплаты труда)</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2</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Положение об оплате труда</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3</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Положение о премировании работников организации</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4</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Схема должностных окладов</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5</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Тарифная сетка по оплате труда рабочих основных профессий</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6</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Положение о порядке вознаграждения работников за выслугу лет</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7</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Правила внутреннего трудового распорядка</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8</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Положение о приеме на работу на конкурсной основе</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9</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План мероприятий по охране труда</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10</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Смета расходов на мероприятия по улучшению условий и охраны труда</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r w:rsidR="003F26B5" w:rsidRPr="003F26B5" w:rsidTr="003F26B5">
        <w:tc>
          <w:tcPr>
            <w:tcW w:w="828" w:type="dxa"/>
          </w:tcPr>
          <w:p w:rsidR="003F26B5" w:rsidRPr="003F26B5" w:rsidRDefault="003F26B5" w:rsidP="003F26B5">
            <w:pPr>
              <w:spacing w:after="0" w:line="240" w:lineRule="auto"/>
              <w:jc w:val="center"/>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11</w:t>
            </w:r>
          </w:p>
        </w:tc>
        <w:tc>
          <w:tcPr>
            <w:tcW w:w="6912" w:type="dxa"/>
          </w:tcPr>
          <w:p w:rsidR="003F26B5" w:rsidRPr="003F26B5" w:rsidRDefault="003F26B5" w:rsidP="003F26B5">
            <w:pPr>
              <w:spacing w:after="0" w:line="240" w:lineRule="auto"/>
              <w:jc w:val="both"/>
              <w:rPr>
                <w:rFonts w:ascii="Times New Roman" w:eastAsia="Times New Roman" w:hAnsi="Times New Roman" w:cs="Times New Roman"/>
                <w:sz w:val="26"/>
                <w:szCs w:val="26"/>
                <w:lang w:eastAsia="ru-RU"/>
              </w:rPr>
            </w:pPr>
            <w:r w:rsidRPr="003F26B5">
              <w:rPr>
                <w:rFonts w:ascii="Times New Roman" w:eastAsia="Times New Roman" w:hAnsi="Times New Roman" w:cs="Times New Roman"/>
                <w:sz w:val="26"/>
                <w:szCs w:val="26"/>
                <w:lang w:eastAsia="ru-RU"/>
              </w:rPr>
              <w:t>Соглашение по охране труда</w:t>
            </w:r>
          </w:p>
        </w:tc>
        <w:tc>
          <w:tcPr>
            <w:tcW w:w="1980" w:type="dxa"/>
          </w:tcPr>
          <w:p w:rsidR="003F26B5" w:rsidRPr="003F26B5" w:rsidRDefault="003F26B5" w:rsidP="003F26B5">
            <w:pPr>
              <w:spacing w:after="0" w:line="240" w:lineRule="auto"/>
              <w:jc w:val="center"/>
              <w:rPr>
                <w:rFonts w:ascii="Times New Roman" w:eastAsia="Times New Roman" w:hAnsi="Times New Roman" w:cs="Times New Roman"/>
                <w:sz w:val="24"/>
                <w:szCs w:val="24"/>
                <w:lang w:eastAsia="ru-RU"/>
              </w:rPr>
            </w:pPr>
            <w:r w:rsidRPr="003F26B5">
              <w:rPr>
                <w:rFonts w:ascii="Times New Roman" w:eastAsia="Times New Roman" w:hAnsi="Times New Roman" w:cs="Times New Roman"/>
                <w:sz w:val="24"/>
                <w:szCs w:val="24"/>
                <w:lang w:eastAsia="ru-RU"/>
              </w:rPr>
              <w:t>+</w:t>
            </w:r>
          </w:p>
        </w:tc>
      </w:tr>
    </w:tbl>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rPr>
          <w:rFonts w:ascii="Times New Roman" w:eastAsia="Times New Roman" w:hAnsi="Times New Roman" w:cs="Times New Roman"/>
          <w:sz w:val="24"/>
          <w:szCs w:val="24"/>
          <w:lang w:eastAsia="ru-RU"/>
        </w:rPr>
      </w:pPr>
    </w:p>
    <w:p w:rsidR="003F26B5" w:rsidRPr="003F26B5" w:rsidRDefault="003F26B5" w:rsidP="003F26B5">
      <w:pPr>
        <w:spacing w:after="0" w:line="240" w:lineRule="auto"/>
        <w:ind w:left="720"/>
        <w:rPr>
          <w:rFonts w:ascii="Times New Roman" w:eastAsia="Times New Roman" w:hAnsi="Times New Roman" w:cs="Times New Roman"/>
          <w:sz w:val="24"/>
          <w:szCs w:val="24"/>
          <w:lang w:eastAsia="ru-RU"/>
        </w:rPr>
      </w:pPr>
    </w:p>
    <w:p w:rsidR="003F26B5" w:rsidRPr="00A81234" w:rsidRDefault="003F26B5">
      <w:pPr>
        <w:rPr>
          <w:rFonts w:ascii="Times New Roman" w:hAnsi="Times New Roman" w:cs="Times New Roman"/>
          <w:sz w:val="24"/>
          <w:szCs w:val="24"/>
        </w:rPr>
      </w:pPr>
    </w:p>
    <w:sectPr w:rsidR="003F26B5" w:rsidRPr="00A81234" w:rsidSect="00F2510E">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8A5" w:rsidRDefault="00D948A5" w:rsidP="003F26B5">
      <w:pPr>
        <w:spacing w:after="0" w:line="240" w:lineRule="auto"/>
      </w:pPr>
      <w:r>
        <w:separator/>
      </w:r>
    </w:p>
  </w:endnote>
  <w:endnote w:type="continuationSeparator" w:id="1">
    <w:p w:rsidR="00D948A5" w:rsidRDefault="00D948A5" w:rsidP="003F26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8A5" w:rsidRDefault="00D948A5" w:rsidP="003F26B5">
      <w:pPr>
        <w:spacing w:after="0" w:line="240" w:lineRule="auto"/>
      </w:pPr>
      <w:r>
        <w:separator/>
      </w:r>
    </w:p>
  </w:footnote>
  <w:footnote w:type="continuationSeparator" w:id="1">
    <w:p w:rsidR="00D948A5" w:rsidRDefault="00D948A5" w:rsidP="003F26B5">
      <w:pPr>
        <w:spacing w:after="0" w:line="240" w:lineRule="auto"/>
      </w:pPr>
      <w:r>
        <w:continuationSeparator/>
      </w:r>
    </w:p>
  </w:footnote>
  <w:footnote w:id="2">
    <w:p w:rsidR="00D948A5" w:rsidRDefault="00D948A5" w:rsidP="003F26B5">
      <w:pPr>
        <w:pStyle w:val="aff0"/>
      </w:pPr>
      <w:r>
        <w:rPr>
          <w:rStyle w:val="aff2"/>
        </w:rPr>
        <w:footnoteRef/>
      </w:r>
      <w:r>
        <w:t xml:space="preserve"> При наличии приложения в соответствующей графе проставляется знак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1A7F03"/>
    <w:multiLevelType w:val="hybridMultilevel"/>
    <w:tmpl w:val="E4D8C2CE"/>
    <w:lvl w:ilvl="0" w:tplc="539018E2">
      <w:start w:val="1"/>
      <w:numFmt w:val="bullet"/>
      <w:lvlText w:val=""/>
      <w:lvlJc w:val="left"/>
      <w:pPr>
        <w:tabs>
          <w:tab w:val="num" w:pos="1356"/>
        </w:tabs>
        <w:ind w:left="749" w:firstLine="247"/>
      </w:pPr>
      <w:rPr>
        <w:rFonts w:ascii="Symbol" w:hAnsi="Symbol" w:cs="Symbol" w:hint="default"/>
        <w:color w:val="auto"/>
      </w:rPr>
    </w:lvl>
    <w:lvl w:ilvl="1" w:tplc="04190003">
      <w:start w:val="1"/>
      <w:numFmt w:val="bullet"/>
      <w:lvlText w:val="o"/>
      <w:lvlJc w:val="left"/>
      <w:pPr>
        <w:tabs>
          <w:tab w:val="num" w:pos="2076"/>
        </w:tabs>
        <w:ind w:left="2076" w:hanging="360"/>
      </w:pPr>
      <w:rPr>
        <w:rFonts w:ascii="Courier New" w:hAnsi="Courier New" w:cs="Courier New" w:hint="default"/>
      </w:rPr>
    </w:lvl>
    <w:lvl w:ilvl="2" w:tplc="04190005">
      <w:start w:val="1"/>
      <w:numFmt w:val="bullet"/>
      <w:lvlText w:val=""/>
      <w:lvlJc w:val="left"/>
      <w:pPr>
        <w:tabs>
          <w:tab w:val="num" w:pos="2796"/>
        </w:tabs>
        <w:ind w:left="2796" w:hanging="360"/>
      </w:pPr>
      <w:rPr>
        <w:rFonts w:ascii="Wingdings" w:hAnsi="Wingdings" w:cs="Wingdings" w:hint="default"/>
      </w:rPr>
    </w:lvl>
    <w:lvl w:ilvl="3" w:tplc="04190001">
      <w:start w:val="1"/>
      <w:numFmt w:val="bullet"/>
      <w:lvlText w:val=""/>
      <w:lvlJc w:val="left"/>
      <w:pPr>
        <w:tabs>
          <w:tab w:val="num" w:pos="3516"/>
        </w:tabs>
        <w:ind w:left="3516" w:hanging="360"/>
      </w:pPr>
      <w:rPr>
        <w:rFonts w:ascii="Symbol" w:hAnsi="Symbol" w:cs="Symbol" w:hint="default"/>
      </w:rPr>
    </w:lvl>
    <w:lvl w:ilvl="4" w:tplc="04190003">
      <w:start w:val="1"/>
      <w:numFmt w:val="bullet"/>
      <w:lvlText w:val="o"/>
      <w:lvlJc w:val="left"/>
      <w:pPr>
        <w:tabs>
          <w:tab w:val="num" w:pos="4236"/>
        </w:tabs>
        <w:ind w:left="4236" w:hanging="360"/>
      </w:pPr>
      <w:rPr>
        <w:rFonts w:ascii="Courier New" w:hAnsi="Courier New" w:cs="Courier New" w:hint="default"/>
      </w:rPr>
    </w:lvl>
    <w:lvl w:ilvl="5" w:tplc="04190005">
      <w:start w:val="1"/>
      <w:numFmt w:val="bullet"/>
      <w:lvlText w:val=""/>
      <w:lvlJc w:val="left"/>
      <w:pPr>
        <w:tabs>
          <w:tab w:val="num" w:pos="4956"/>
        </w:tabs>
        <w:ind w:left="4956" w:hanging="360"/>
      </w:pPr>
      <w:rPr>
        <w:rFonts w:ascii="Wingdings" w:hAnsi="Wingdings" w:cs="Wingdings" w:hint="default"/>
      </w:rPr>
    </w:lvl>
    <w:lvl w:ilvl="6" w:tplc="04190001">
      <w:start w:val="1"/>
      <w:numFmt w:val="bullet"/>
      <w:lvlText w:val=""/>
      <w:lvlJc w:val="left"/>
      <w:pPr>
        <w:tabs>
          <w:tab w:val="num" w:pos="5676"/>
        </w:tabs>
        <w:ind w:left="5676" w:hanging="360"/>
      </w:pPr>
      <w:rPr>
        <w:rFonts w:ascii="Symbol" w:hAnsi="Symbol" w:cs="Symbol" w:hint="default"/>
      </w:rPr>
    </w:lvl>
    <w:lvl w:ilvl="7" w:tplc="04190003">
      <w:start w:val="1"/>
      <w:numFmt w:val="bullet"/>
      <w:lvlText w:val="o"/>
      <w:lvlJc w:val="left"/>
      <w:pPr>
        <w:tabs>
          <w:tab w:val="num" w:pos="6396"/>
        </w:tabs>
        <w:ind w:left="6396" w:hanging="360"/>
      </w:pPr>
      <w:rPr>
        <w:rFonts w:ascii="Courier New" w:hAnsi="Courier New" w:cs="Courier New" w:hint="default"/>
      </w:rPr>
    </w:lvl>
    <w:lvl w:ilvl="8" w:tplc="04190005">
      <w:start w:val="1"/>
      <w:numFmt w:val="bullet"/>
      <w:lvlText w:val=""/>
      <w:lvlJc w:val="left"/>
      <w:pPr>
        <w:tabs>
          <w:tab w:val="num" w:pos="7116"/>
        </w:tabs>
        <w:ind w:left="7116" w:hanging="360"/>
      </w:pPr>
      <w:rPr>
        <w:rFonts w:ascii="Wingdings" w:hAnsi="Wingdings" w:cs="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9">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CE2E84"/>
    <w:multiLevelType w:val="hybridMultilevel"/>
    <w:tmpl w:val="CB32B6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40FC53B7"/>
    <w:multiLevelType w:val="multilevel"/>
    <w:tmpl w:val="B93835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9656AE"/>
    <w:multiLevelType w:val="multilevel"/>
    <w:tmpl w:val="5D32C142"/>
    <w:lvl w:ilvl="0">
      <w:start w:val="1"/>
      <w:numFmt w:val="decimal"/>
      <w:lvlText w:val="%1."/>
      <w:lvlJc w:val="left"/>
      <w:pPr>
        <w:ind w:left="720" w:hanging="360"/>
      </w:pPr>
    </w:lvl>
    <w:lvl w:ilvl="1">
      <w:start w:val="3"/>
      <w:numFmt w:val="decimal"/>
      <w:isLgl/>
      <w:lvlText w:val="%1.%2."/>
      <w:lvlJc w:val="left"/>
      <w:pPr>
        <w:ind w:left="987" w:hanging="42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49975E18"/>
    <w:multiLevelType w:val="hybridMultilevel"/>
    <w:tmpl w:val="5AFA9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6">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63C12680"/>
    <w:multiLevelType w:val="hybridMultilevel"/>
    <w:tmpl w:val="697E8D2A"/>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505"/>
        </w:tabs>
        <w:ind w:left="1505" w:hanging="360"/>
      </w:pPr>
    </w:lvl>
    <w:lvl w:ilvl="2" w:tplc="0419001B">
      <w:start w:val="1"/>
      <w:numFmt w:val="lowerRoman"/>
      <w:lvlText w:val="%3."/>
      <w:lvlJc w:val="right"/>
      <w:pPr>
        <w:tabs>
          <w:tab w:val="num" w:pos="2225"/>
        </w:tabs>
        <w:ind w:left="2225" w:hanging="180"/>
      </w:pPr>
    </w:lvl>
    <w:lvl w:ilvl="3" w:tplc="0419000F">
      <w:start w:val="1"/>
      <w:numFmt w:val="decimal"/>
      <w:lvlText w:val="%4."/>
      <w:lvlJc w:val="left"/>
      <w:pPr>
        <w:tabs>
          <w:tab w:val="num" w:pos="2945"/>
        </w:tabs>
        <w:ind w:left="2945" w:hanging="360"/>
      </w:pPr>
    </w:lvl>
    <w:lvl w:ilvl="4" w:tplc="04190019">
      <w:start w:val="1"/>
      <w:numFmt w:val="lowerLetter"/>
      <w:lvlText w:val="%5."/>
      <w:lvlJc w:val="left"/>
      <w:pPr>
        <w:tabs>
          <w:tab w:val="num" w:pos="3665"/>
        </w:tabs>
        <w:ind w:left="3665" w:hanging="360"/>
      </w:pPr>
    </w:lvl>
    <w:lvl w:ilvl="5" w:tplc="0419001B">
      <w:start w:val="1"/>
      <w:numFmt w:val="lowerRoman"/>
      <w:lvlText w:val="%6."/>
      <w:lvlJc w:val="right"/>
      <w:pPr>
        <w:tabs>
          <w:tab w:val="num" w:pos="4385"/>
        </w:tabs>
        <w:ind w:left="4385" w:hanging="180"/>
      </w:pPr>
    </w:lvl>
    <w:lvl w:ilvl="6" w:tplc="0419000F">
      <w:start w:val="1"/>
      <w:numFmt w:val="decimal"/>
      <w:lvlText w:val="%7."/>
      <w:lvlJc w:val="left"/>
      <w:pPr>
        <w:tabs>
          <w:tab w:val="num" w:pos="5105"/>
        </w:tabs>
        <w:ind w:left="5105" w:hanging="360"/>
      </w:pPr>
    </w:lvl>
    <w:lvl w:ilvl="7" w:tplc="04190019">
      <w:start w:val="1"/>
      <w:numFmt w:val="lowerLetter"/>
      <w:lvlText w:val="%8."/>
      <w:lvlJc w:val="left"/>
      <w:pPr>
        <w:tabs>
          <w:tab w:val="num" w:pos="5825"/>
        </w:tabs>
        <w:ind w:left="5825" w:hanging="360"/>
      </w:pPr>
    </w:lvl>
    <w:lvl w:ilvl="8" w:tplc="0419001B">
      <w:start w:val="1"/>
      <w:numFmt w:val="lowerRoman"/>
      <w:lvlText w:val="%9."/>
      <w:lvlJc w:val="right"/>
      <w:pPr>
        <w:tabs>
          <w:tab w:val="num" w:pos="6545"/>
        </w:tabs>
        <w:ind w:left="6545" w:hanging="180"/>
      </w:pPr>
    </w:lvl>
  </w:abstractNum>
  <w:abstractNum w:abstractNumId="2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71BB6810"/>
    <w:multiLevelType w:val="multilevel"/>
    <w:tmpl w:val="1BDE9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21"/>
  </w:num>
  <w:num w:numId="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9"/>
  </w:num>
  <w:num w:numId="8">
    <w:abstractNumId w:val="1"/>
  </w:num>
  <w:num w:numId="9">
    <w:abstractNumId w:val="17"/>
  </w:num>
  <w:num w:numId="10">
    <w:abstractNumId w:val="16"/>
  </w:num>
  <w:num w:numId="11">
    <w:abstractNumId w:val="11"/>
  </w:num>
  <w:num w:numId="12">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13">
    <w:abstractNumId w:val="33"/>
  </w:num>
  <w:num w:numId="14">
    <w:abstractNumId w:val="18"/>
  </w:num>
  <w:num w:numId="15">
    <w:abstractNumId w:val="22"/>
  </w:num>
  <w:num w:numId="16">
    <w:abstractNumId w:val="2"/>
  </w:num>
  <w:num w:numId="17">
    <w:abstractNumId w:val="7"/>
  </w:num>
  <w:num w:numId="18">
    <w:abstractNumId w:val="13"/>
  </w:num>
  <w:num w:numId="19">
    <w:abstractNumId w:val="15"/>
  </w:num>
  <w:num w:numId="20">
    <w:abstractNumId w:val="30"/>
  </w:num>
  <w:num w:numId="21">
    <w:abstractNumId w:val="31"/>
  </w:num>
  <w:num w:numId="22">
    <w:abstractNumId w:val="28"/>
  </w:num>
  <w:num w:numId="23">
    <w:abstractNumId w:val="25"/>
  </w:num>
  <w:num w:numId="24">
    <w:abstractNumId w:val="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2"/>
  </w:num>
  <w:num w:numId="28">
    <w:abstractNumId w:val="29"/>
  </w:num>
  <w:num w:numId="29">
    <w:abstractNumId w:val="26"/>
  </w:num>
  <w:num w:numId="30">
    <w:abstractNumId w:val="14"/>
  </w:num>
  <w:num w:numId="31">
    <w:abstractNumId w:val="34"/>
  </w:num>
  <w:num w:numId="32">
    <w:abstractNumId w:val="20"/>
  </w:num>
  <w:num w:numId="33">
    <w:abstractNumId w:val="23"/>
  </w:num>
  <w:num w:numId="34">
    <w:abstractNumId w:val="9"/>
  </w:num>
  <w:num w:numId="35">
    <w:abstractNumId w:val="3"/>
  </w:num>
  <w:num w:numId="36">
    <w:abstractNumId w:val="24"/>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C0BB7"/>
    <w:rsid w:val="000C6F56"/>
    <w:rsid w:val="0010517A"/>
    <w:rsid w:val="00146073"/>
    <w:rsid w:val="00155659"/>
    <w:rsid w:val="001871A8"/>
    <w:rsid w:val="001C47FE"/>
    <w:rsid w:val="00347C28"/>
    <w:rsid w:val="003F26B5"/>
    <w:rsid w:val="005130FD"/>
    <w:rsid w:val="00565907"/>
    <w:rsid w:val="00630F8A"/>
    <w:rsid w:val="006808D4"/>
    <w:rsid w:val="0068617E"/>
    <w:rsid w:val="007554BF"/>
    <w:rsid w:val="007C0BB7"/>
    <w:rsid w:val="007D0B97"/>
    <w:rsid w:val="008E7747"/>
    <w:rsid w:val="009C4E00"/>
    <w:rsid w:val="00A26B94"/>
    <w:rsid w:val="00A81234"/>
    <w:rsid w:val="00A852FA"/>
    <w:rsid w:val="00AA718D"/>
    <w:rsid w:val="00B94CF8"/>
    <w:rsid w:val="00BE6A8B"/>
    <w:rsid w:val="00BF0594"/>
    <w:rsid w:val="00D948A5"/>
    <w:rsid w:val="00E84B4C"/>
    <w:rsid w:val="00ED132A"/>
    <w:rsid w:val="00F13A87"/>
    <w:rsid w:val="00F251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B94"/>
  </w:style>
  <w:style w:type="paragraph" w:styleId="1">
    <w:name w:val="heading 1"/>
    <w:basedOn w:val="a"/>
    <w:next w:val="a"/>
    <w:link w:val="10"/>
    <w:qFormat/>
    <w:rsid w:val="00630F8A"/>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C6F56"/>
    <w:rPr>
      <w:color w:val="0000FF"/>
      <w:u w:val="single"/>
    </w:rPr>
  </w:style>
  <w:style w:type="character" w:styleId="a4">
    <w:name w:val="FollowedHyperlink"/>
    <w:basedOn w:val="a0"/>
    <w:unhideWhenUsed/>
    <w:rsid w:val="000C6F56"/>
    <w:rPr>
      <w:color w:val="800080" w:themeColor="followedHyperlink"/>
      <w:u w:val="single"/>
    </w:rPr>
  </w:style>
  <w:style w:type="paragraph" w:styleId="a5">
    <w:name w:val="footer"/>
    <w:basedOn w:val="a"/>
    <w:link w:val="a6"/>
    <w:uiPriority w:val="99"/>
    <w:unhideWhenUsed/>
    <w:rsid w:val="000C6F5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0C6F56"/>
    <w:rPr>
      <w:rFonts w:ascii="Times New Roman" w:eastAsia="Times New Roman" w:hAnsi="Times New Roman" w:cs="Times New Roman"/>
      <w:sz w:val="24"/>
      <w:szCs w:val="24"/>
    </w:rPr>
  </w:style>
  <w:style w:type="paragraph" w:styleId="3">
    <w:name w:val="Body Text 3"/>
    <w:basedOn w:val="a"/>
    <w:link w:val="30"/>
    <w:unhideWhenUsed/>
    <w:rsid w:val="000C6F56"/>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0C6F56"/>
    <w:rPr>
      <w:rFonts w:ascii="Times New Roman" w:eastAsia="Times New Roman" w:hAnsi="Times New Roman" w:cs="Times New Roman"/>
      <w:sz w:val="28"/>
      <w:szCs w:val="28"/>
    </w:rPr>
  </w:style>
  <w:style w:type="paragraph" w:styleId="a7">
    <w:name w:val="Plain Text"/>
    <w:basedOn w:val="a"/>
    <w:link w:val="a8"/>
    <w:unhideWhenUsed/>
    <w:rsid w:val="000C6F56"/>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rsid w:val="000C6F56"/>
    <w:rPr>
      <w:rFonts w:ascii="Courier New" w:eastAsia="Times New Roman" w:hAnsi="Courier New" w:cs="Times New Roman"/>
      <w:sz w:val="20"/>
      <w:szCs w:val="20"/>
    </w:rPr>
  </w:style>
  <w:style w:type="character" w:customStyle="1" w:styleId="10">
    <w:name w:val="Заголовок 1 Знак"/>
    <w:basedOn w:val="a0"/>
    <w:link w:val="1"/>
    <w:rsid w:val="00630F8A"/>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630F8A"/>
  </w:style>
  <w:style w:type="paragraph" w:styleId="a9">
    <w:name w:val="header"/>
    <w:basedOn w:val="a"/>
    <w:link w:val="aa"/>
    <w:rsid w:val="00630F8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630F8A"/>
    <w:rPr>
      <w:rFonts w:ascii="Times New Roman" w:eastAsia="Times New Roman" w:hAnsi="Times New Roman" w:cs="Times New Roman"/>
      <w:sz w:val="24"/>
      <w:szCs w:val="24"/>
      <w:lang w:eastAsia="ru-RU"/>
    </w:rPr>
  </w:style>
  <w:style w:type="paragraph" w:styleId="2">
    <w:name w:val="Body Text Indent 2"/>
    <w:basedOn w:val="a"/>
    <w:link w:val="20"/>
    <w:rsid w:val="00630F8A"/>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630F8A"/>
    <w:rPr>
      <w:rFonts w:ascii="Times New Roman" w:eastAsia="Times New Roman" w:hAnsi="Times New Roman" w:cs="Times New Roman"/>
      <w:sz w:val="24"/>
      <w:szCs w:val="24"/>
    </w:rPr>
  </w:style>
  <w:style w:type="paragraph" w:styleId="31">
    <w:name w:val="Body Text Indent 3"/>
    <w:basedOn w:val="a"/>
    <w:link w:val="32"/>
    <w:rsid w:val="00630F8A"/>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30F8A"/>
    <w:rPr>
      <w:rFonts w:ascii="Times New Roman" w:eastAsia="Times New Roman" w:hAnsi="Times New Roman" w:cs="Times New Roman"/>
      <w:sz w:val="16"/>
      <w:szCs w:val="16"/>
      <w:lang w:eastAsia="ru-RU"/>
    </w:rPr>
  </w:style>
  <w:style w:type="table" w:styleId="ab">
    <w:name w:val="Table Grid"/>
    <w:basedOn w:val="a1"/>
    <w:rsid w:val="00630F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630F8A"/>
  </w:style>
  <w:style w:type="paragraph" w:customStyle="1" w:styleId="ad">
    <w:name w:val="Таблицы (моноширинный)"/>
    <w:basedOn w:val="a"/>
    <w:next w:val="a"/>
    <w:uiPriority w:val="99"/>
    <w:rsid w:val="00630F8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e">
    <w:name w:val="Balloon Text"/>
    <w:basedOn w:val="a"/>
    <w:link w:val="af"/>
    <w:semiHidden/>
    <w:rsid w:val="00630F8A"/>
    <w:pPr>
      <w:spacing w:after="0" w:line="240" w:lineRule="auto"/>
    </w:pPr>
    <w:rPr>
      <w:rFonts w:ascii="Tahoma" w:eastAsia="Times New Roman" w:hAnsi="Tahoma" w:cs="Times New Roman"/>
      <w:spacing w:val="-2"/>
      <w:sz w:val="16"/>
      <w:szCs w:val="16"/>
    </w:rPr>
  </w:style>
  <w:style w:type="character" w:customStyle="1" w:styleId="af">
    <w:name w:val="Текст выноски Знак"/>
    <w:basedOn w:val="a0"/>
    <w:link w:val="ae"/>
    <w:semiHidden/>
    <w:rsid w:val="00630F8A"/>
    <w:rPr>
      <w:rFonts w:ascii="Tahoma" w:eastAsia="Times New Roman" w:hAnsi="Tahoma" w:cs="Times New Roman"/>
      <w:spacing w:val="-2"/>
      <w:sz w:val="16"/>
      <w:szCs w:val="16"/>
    </w:rPr>
  </w:style>
  <w:style w:type="paragraph" w:styleId="af0">
    <w:name w:val="No Spacing"/>
    <w:link w:val="af1"/>
    <w:uiPriority w:val="1"/>
    <w:qFormat/>
    <w:rsid w:val="00630F8A"/>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1"/>
    <w:rsid w:val="00630F8A"/>
    <w:rPr>
      <w:rFonts w:ascii="Times New Roman" w:eastAsia="Times New Roman" w:hAnsi="Times New Roman" w:cs="Times New Roman"/>
      <w:sz w:val="24"/>
      <w:szCs w:val="24"/>
      <w:lang w:eastAsia="ru-RU"/>
    </w:rPr>
  </w:style>
  <w:style w:type="character" w:customStyle="1" w:styleId="33">
    <w:name w:val="Заголовок №3_"/>
    <w:link w:val="34"/>
    <w:rsid w:val="00630F8A"/>
    <w:rPr>
      <w:sz w:val="26"/>
      <w:szCs w:val="26"/>
      <w:shd w:val="clear" w:color="auto" w:fill="FFFFFF"/>
    </w:rPr>
  </w:style>
  <w:style w:type="paragraph" w:customStyle="1" w:styleId="34">
    <w:name w:val="Заголовок №3"/>
    <w:basedOn w:val="a"/>
    <w:link w:val="33"/>
    <w:rsid w:val="00630F8A"/>
    <w:pPr>
      <w:shd w:val="clear" w:color="auto" w:fill="FFFFFF"/>
      <w:spacing w:before="240" w:after="0" w:line="326" w:lineRule="exact"/>
      <w:outlineLvl w:val="2"/>
    </w:pPr>
    <w:rPr>
      <w:sz w:val="26"/>
      <w:szCs w:val="26"/>
    </w:rPr>
  </w:style>
  <w:style w:type="character" w:customStyle="1" w:styleId="af2">
    <w:name w:val="Основной текст_"/>
    <w:link w:val="12"/>
    <w:rsid w:val="00630F8A"/>
    <w:rPr>
      <w:sz w:val="26"/>
      <w:szCs w:val="26"/>
      <w:shd w:val="clear" w:color="auto" w:fill="FFFFFF"/>
    </w:rPr>
  </w:style>
  <w:style w:type="paragraph" w:customStyle="1" w:styleId="12">
    <w:name w:val="Основной текст1"/>
    <w:basedOn w:val="a"/>
    <w:link w:val="af2"/>
    <w:rsid w:val="00630F8A"/>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630F8A"/>
    <w:rPr>
      <w:sz w:val="27"/>
      <w:szCs w:val="27"/>
      <w:shd w:val="clear" w:color="auto" w:fill="FFFFFF"/>
    </w:rPr>
  </w:style>
  <w:style w:type="paragraph" w:customStyle="1" w:styleId="36">
    <w:name w:val="Основной текст (3)"/>
    <w:basedOn w:val="a"/>
    <w:link w:val="35"/>
    <w:rsid w:val="00630F8A"/>
    <w:pPr>
      <w:shd w:val="clear" w:color="auto" w:fill="FFFFFF"/>
      <w:spacing w:after="240" w:line="322" w:lineRule="exact"/>
      <w:ind w:firstLine="580"/>
      <w:jc w:val="both"/>
    </w:pPr>
    <w:rPr>
      <w:sz w:val="27"/>
      <w:szCs w:val="27"/>
    </w:rPr>
  </w:style>
  <w:style w:type="character" w:customStyle="1" w:styleId="21">
    <w:name w:val="Заголовок №2_"/>
    <w:link w:val="22"/>
    <w:rsid w:val="00630F8A"/>
    <w:rPr>
      <w:sz w:val="26"/>
      <w:szCs w:val="26"/>
      <w:shd w:val="clear" w:color="auto" w:fill="FFFFFF"/>
    </w:rPr>
  </w:style>
  <w:style w:type="paragraph" w:customStyle="1" w:styleId="22">
    <w:name w:val="Заголовок №2"/>
    <w:basedOn w:val="a"/>
    <w:link w:val="21"/>
    <w:rsid w:val="00630F8A"/>
    <w:pPr>
      <w:shd w:val="clear" w:color="auto" w:fill="FFFFFF"/>
      <w:spacing w:before="300" w:after="180" w:line="0" w:lineRule="atLeast"/>
      <w:outlineLvl w:val="1"/>
    </w:pPr>
    <w:rPr>
      <w:sz w:val="26"/>
      <w:szCs w:val="26"/>
    </w:rPr>
  </w:style>
  <w:style w:type="character" w:styleId="af3">
    <w:name w:val="Subtle Emphasis"/>
    <w:uiPriority w:val="19"/>
    <w:qFormat/>
    <w:rsid w:val="00630F8A"/>
    <w:rPr>
      <w:i/>
      <w:iCs/>
      <w:color w:val="808080"/>
    </w:rPr>
  </w:style>
  <w:style w:type="character" w:customStyle="1" w:styleId="af4">
    <w:name w:val="Гипертекстовая ссылка"/>
    <w:uiPriority w:val="99"/>
    <w:rsid w:val="00630F8A"/>
    <w:rPr>
      <w:b/>
      <w:bCs/>
      <w:color w:val="106BBE"/>
      <w:sz w:val="26"/>
      <w:szCs w:val="26"/>
    </w:rPr>
  </w:style>
  <w:style w:type="paragraph" w:customStyle="1" w:styleId="af5">
    <w:name w:val="Комментарий"/>
    <w:basedOn w:val="a"/>
    <w:next w:val="a"/>
    <w:uiPriority w:val="99"/>
    <w:rsid w:val="00630F8A"/>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6">
    <w:name w:val="Нормальный (таблица)"/>
    <w:basedOn w:val="a"/>
    <w:next w:val="a"/>
    <w:uiPriority w:val="99"/>
    <w:rsid w:val="00630F8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7">
    <w:name w:val="Цветовое выделение"/>
    <w:uiPriority w:val="99"/>
    <w:rsid w:val="00630F8A"/>
    <w:rPr>
      <w:b/>
      <w:bCs/>
      <w:color w:val="26282F"/>
      <w:sz w:val="26"/>
      <w:szCs w:val="26"/>
    </w:rPr>
  </w:style>
  <w:style w:type="paragraph" w:customStyle="1" w:styleId="af8">
    <w:name w:val="Прижатый влево"/>
    <w:basedOn w:val="a"/>
    <w:next w:val="a"/>
    <w:uiPriority w:val="99"/>
    <w:rsid w:val="00630F8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9">
    <w:name w:val="Не вступил в силу"/>
    <w:uiPriority w:val="99"/>
    <w:rsid w:val="00630F8A"/>
    <w:rPr>
      <w:b w:val="0"/>
      <w:bCs w:val="0"/>
      <w:color w:val="000000"/>
      <w:sz w:val="26"/>
      <w:szCs w:val="26"/>
      <w:shd w:val="clear" w:color="auto" w:fill="D8EDE8"/>
    </w:rPr>
  </w:style>
  <w:style w:type="paragraph" w:styleId="afa">
    <w:name w:val="Subtitle"/>
    <w:basedOn w:val="a"/>
    <w:next w:val="a"/>
    <w:link w:val="afb"/>
    <w:uiPriority w:val="11"/>
    <w:qFormat/>
    <w:rsid w:val="00630F8A"/>
    <w:pPr>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0"/>
    <w:link w:val="afa"/>
    <w:uiPriority w:val="11"/>
    <w:rsid w:val="00630F8A"/>
    <w:rPr>
      <w:rFonts w:ascii="Cambria" w:eastAsia="Times New Roman" w:hAnsi="Cambria" w:cs="Times New Roman"/>
      <w:sz w:val="24"/>
      <w:szCs w:val="24"/>
    </w:rPr>
  </w:style>
  <w:style w:type="paragraph" w:styleId="afc">
    <w:name w:val="List Paragraph"/>
    <w:basedOn w:val="a"/>
    <w:uiPriority w:val="34"/>
    <w:qFormat/>
    <w:rsid w:val="00630F8A"/>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630F8A"/>
    <w:rPr>
      <w:rFonts w:ascii="Courier New" w:eastAsia="Courier New" w:hAnsi="Courier New" w:cs="Courier New"/>
      <w:color w:val="000000"/>
      <w:spacing w:val="0"/>
      <w:w w:val="100"/>
      <w:position w:val="0"/>
      <w:sz w:val="19"/>
      <w:szCs w:val="19"/>
      <w:shd w:val="clear" w:color="auto" w:fill="FFFFFF"/>
      <w:lang w:val="ru-RU"/>
    </w:rPr>
  </w:style>
  <w:style w:type="paragraph" w:styleId="afd">
    <w:name w:val="Body Text Indent"/>
    <w:basedOn w:val="a"/>
    <w:link w:val="afe"/>
    <w:uiPriority w:val="99"/>
    <w:unhideWhenUsed/>
    <w:rsid w:val="00630F8A"/>
    <w:pPr>
      <w:spacing w:after="120" w:line="240" w:lineRule="auto"/>
      <w:ind w:left="283"/>
    </w:pPr>
    <w:rPr>
      <w:rFonts w:ascii="Times New Roman" w:eastAsia="Times New Roman" w:hAnsi="Times New Roman" w:cs="Times New Roman"/>
      <w:sz w:val="24"/>
      <w:szCs w:val="24"/>
    </w:rPr>
  </w:style>
  <w:style w:type="character" w:customStyle="1" w:styleId="afe">
    <w:name w:val="Основной текст с отступом Знак"/>
    <w:basedOn w:val="a0"/>
    <w:link w:val="afd"/>
    <w:uiPriority w:val="99"/>
    <w:rsid w:val="00630F8A"/>
    <w:rPr>
      <w:rFonts w:ascii="Times New Roman" w:eastAsia="Times New Roman" w:hAnsi="Times New Roman" w:cs="Times New Roman"/>
      <w:sz w:val="24"/>
      <w:szCs w:val="24"/>
    </w:rPr>
  </w:style>
  <w:style w:type="paragraph" w:styleId="37">
    <w:name w:val="List 3"/>
    <w:basedOn w:val="a"/>
    <w:rsid w:val="00630F8A"/>
    <w:pPr>
      <w:spacing w:after="0" w:line="240" w:lineRule="auto"/>
      <w:ind w:left="849" w:hanging="283"/>
    </w:pPr>
    <w:rPr>
      <w:rFonts w:ascii="Times New Roman" w:eastAsia="Times New Roman" w:hAnsi="Times New Roman" w:cs="Times New Roman"/>
      <w:sz w:val="24"/>
      <w:szCs w:val="24"/>
      <w:lang w:eastAsia="ru-RU"/>
    </w:rPr>
  </w:style>
  <w:style w:type="paragraph" w:styleId="aff">
    <w:name w:val="List"/>
    <w:basedOn w:val="a"/>
    <w:rsid w:val="00630F8A"/>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630F8A"/>
    <w:pPr>
      <w:spacing w:after="0" w:line="240" w:lineRule="auto"/>
      <w:ind w:left="566" w:hanging="283"/>
    </w:pPr>
    <w:rPr>
      <w:rFonts w:ascii="Times New Roman" w:eastAsia="Times New Roman" w:hAnsi="Times New Roman" w:cs="Times New Roman"/>
      <w:sz w:val="24"/>
      <w:szCs w:val="24"/>
      <w:lang w:eastAsia="ru-RU"/>
    </w:rPr>
  </w:style>
  <w:style w:type="paragraph" w:styleId="5">
    <w:name w:val="List 5"/>
    <w:basedOn w:val="a"/>
    <w:rsid w:val="00630F8A"/>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630F8A"/>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unhideWhenUsed/>
    <w:rsid w:val="00630F8A"/>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630F8A"/>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nhideWhenUsed/>
    <w:rsid w:val="00630F8A"/>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630F8A"/>
    <w:rPr>
      <w:rFonts w:ascii="Times New Roman" w:eastAsia="Times New Roman" w:hAnsi="Times New Roman" w:cs="Times New Roman"/>
      <w:sz w:val="20"/>
      <w:szCs w:val="20"/>
      <w:lang w:eastAsia="ru-RU"/>
    </w:rPr>
  </w:style>
  <w:style w:type="character" w:styleId="aff2">
    <w:name w:val="footnote reference"/>
    <w:semiHidden/>
    <w:unhideWhenUsed/>
    <w:rsid w:val="00630F8A"/>
    <w:rPr>
      <w:vertAlign w:val="superscript"/>
    </w:rPr>
  </w:style>
  <w:style w:type="paragraph" w:customStyle="1" w:styleId="310">
    <w:name w:val="Основной текст с отступом 31"/>
    <w:basedOn w:val="a"/>
    <w:rsid w:val="00630F8A"/>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aff3">
    <w:basedOn w:val="a"/>
    <w:next w:val="aff4"/>
    <w:rsid w:val="00630F8A"/>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630F8A"/>
    <w:pPr>
      <w:spacing w:after="120" w:line="240" w:lineRule="auto"/>
    </w:pPr>
    <w:rPr>
      <w:rFonts w:ascii="Times New Roman" w:eastAsia="Times New Roman" w:hAnsi="Times New Roman" w:cs="Times New Roman"/>
      <w:sz w:val="24"/>
      <w:szCs w:val="24"/>
    </w:rPr>
  </w:style>
  <w:style w:type="character" w:customStyle="1" w:styleId="aff5">
    <w:name w:val="Основной текст Знак"/>
    <w:basedOn w:val="a0"/>
    <w:link w:val="aff4"/>
    <w:uiPriority w:val="99"/>
    <w:semiHidden/>
    <w:rsid w:val="00630F8A"/>
    <w:rPr>
      <w:rFonts w:ascii="Times New Roman" w:eastAsia="Times New Roman" w:hAnsi="Times New Roman" w:cs="Times New Roman"/>
      <w:sz w:val="24"/>
      <w:szCs w:val="24"/>
    </w:rPr>
  </w:style>
  <w:style w:type="paragraph" w:customStyle="1" w:styleId="ConsPlusNormal">
    <w:name w:val="ConsPlusNormal"/>
    <w:rsid w:val="00630F8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630F8A"/>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7">
    <w:name w:val="Normal (Web)"/>
    <w:basedOn w:val="a"/>
    <w:uiPriority w:val="99"/>
    <w:unhideWhenUsed/>
    <w:rsid w:val="00630F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30F8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630F8A"/>
    <w:pPr>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semiHidden/>
    <w:rsid w:val="00630F8A"/>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630F8A"/>
    <w:rPr>
      <w:vertAlign w:val="superscript"/>
    </w:rPr>
  </w:style>
  <w:style w:type="paragraph" w:styleId="affb">
    <w:name w:val="Document Map"/>
    <w:basedOn w:val="a"/>
    <w:link w:val="affc"/>
    <w:uiPriority w:val="99"/>
    <w:semiHidden/>
    <w:unhideWhenUsed/>
    <w:rsid w:val="00630F8A"/>
    <w:pPr>
      <w:spacing w:after="0" w:line="240" w:lineRule="auto"/>
    </w:pPr>
    <w:rPr>
      <w:rFonts w:ascii="Tahoma" w:eastAsia="Times New Roman" w:hAnsi="Tahoma" w:cs="Times New Roman"/>
      <w:sz w:val="16"/>
      <w:szCs w:val="16"/>
    </w:rPr>
  </w:style>
  <w:style w:type="character" w:customStyle="1" w:styleId="affc">
    <w:name w:val="Схема документа Знак"/>
    <w:basedOn w:val="a0"/>
    <w:link w:val="affb"/>
    <w:uiPriority w:val="99"/>
    <w:semiHidden/>
    <w:rsid w:val="00630F8A"/>
    <w:rPr>
      <w:rFonts w:ascii="Tahoma" w:eastAsia="Times New Roman" w:hAnsi="Tahoma" w:cs="Times New Roman"/>
      <w:sz w:val="16"/>
      <w:szCs w:val="16"/>
    </w:rPr>
  </w:style>
  <w:style w:type="paragraph" w:customStyle="1" w:styleId="p9">
    <w:name w:val="p9"/>
    <w:basedOn w:val="a"/>
    <w:rsid w:val="00630F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630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Strong"/>
    <w:uiPriority w:val="22"/>
    <w:qFormat/>
    <w:rsid w:val="00630F8A"/>
    <w:rPr>
      <w:b/>
      <w:bCs/>
    </w:rPr>
  </w:style>
  <w:style w:type="paragraph" w:customStyle="1" w:styleId="Default">
    <w:name w:val="Default"/>
    <w:rsid w:val="00630F8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e">
    <w:name w:val="Title"/>
    <w:basedOn w:val="a"/>
    <w:next w:val="aff4"/>
    <w:link w:val="afff"/>
    <w:rsid w:val="00630F8A"/>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f">
    <w:name w:val="Название Знак"/>
    <w:basedOn w:val="a0"/>
    <w:link w:val="affe"/>
    <w:rsid w:val="00630F8A"/>
    <w:rPr>
      <w:rFonts w:ascii="Arial" w:eastAsia="Microsoft YaHei" w:hAnsi="Arial" w:cs="Mangal"/>
      <w:kern w:val="1"/>
      <w:sz w:val="28"/>
      <w:szCs w:val="28"/>
      <w:lang w:eastAsia="hi-IN" w:bidi="hi-IN"/>
    </w:rPr>
  </w:style>
  <w:style w:type="character" w:styleId="afff0">
    <w:name w:val="annotation reference"/>
    <w:uiPriority w:val="99"/>
    <w:semiHidden/>
    <w:unhideWhenUsed/>
    <w:rsid w:val="00630F8A"/>
    <w:rPr>
      <w:sz w:val="16"/>
      <w:szCs w:val="16"/>
    </w:rPr>
  </w:style>
  <w:style w:type="character" w:customStyle="1" w:styleId="afff1">
    <w:name w:val="Текст примечания Знак"/>
    <w:basedOn w:val="a0"/>
    <w:link w:val="afff2"/>
    <w:uiPriority w:val="99"/>
    <w:semiHidden/>
    <w:rsid w:val="00630F8A"/>
  </w:style>
  <w:style w:type="paragraph" w:styleId="afff2">
    <w:name w:val="annotation text"/>
    <w:basedOn w:val="a"/>
    <w:link w:val="afff1"/>
    <w:uiPriority w:val="99"/>
    <w:semiHidden/>
    <w:unhideWhenUsed/>
    <w:rsid w:val="00630F8A"/>
    <w:pPr>
      <w:spacing w:after="0" w:line="240" w:lineRule="auto"/>
    </w:pPr>
  </w:style>
  <w:style w:type="character" w:customStyle="1" w:styleId="14">
    <w:name w:val="Текст примечания Знак1"/>
    <w:basedOn w:val="a0"/>
    <w:uiPriority w:val="99"/>
    <w:semiHidden/>
    <w:rsid w:val="00630F8A"/>
    <w:rPr>
      <w:sz w:val="20"/>
      <w:szCs w:val="20"/>
    </w:rPr>
  </w:style>
  <w:style w:type="paragraph" w:customStyle="1" w:styleId="Pa9">
    <w:name w:val="Pa9"/>
    <w:basedOn w:val="Default"/>
    <w:next w:val="Default"/>
    <w:uiPriority w:val="99"/>
    <w:rsid w:val="00630F8A"/>
    <w:pPr>
      <w:spacing w:line="241" w:lineRule="atLeast"/>
    </w:pPr>
    <w:rPr>
      <w:rFonts w:eastAsia="Calibri"/>
      <w:color w:val="auto"/>
    </w:rPr>
  </w:style>
  <w:style w:type="paragraph" w:customStyle="1" w:styleId="Pa15">
    <w:name w:val="Pa15"/>
    <w:basedOn w:val="Default"/>
    <w:next w:val="Default"/>
    <w:uiPriority w:val="99"/>
    <w:rsid w:val="00630F8A"/>
    <w:pPr>
      <w:spacing w:line="241" w:lineRule="atLeast"/>
    </w:pPr>
    <w:rPr>
      <w:rFonts w:eastAsia="Calibri"/>
      <w:color w:val="auto"/>
    </w:rPr>
  </w:style>
  <w:style w:type="character" w:customStyle="1" w:styleId="A10">
    <w:name w:val="A1"/>
    <w:uiPriority w:val="99"/>
    <w:rsid w:val="00630F8A"/>
    <w:rPr>
      <w:b/>
      <w:bCs/>
      <w:color w:val="000000"/>
      <w:sz w:val="20"/>
      <w:szCs w:val="20"/>
    </w:rPr>
  </w:style>
  <w:style w:type="character" w:customStyle="1" w:styleId="A70">
    <w:name w:val="A7"/>
    <w:uiPriority w:val="99"/>
    <w:rsid w:val="00630F8A"/>
    <w:rPr>
      <w:color w:val="000000"/>
      <w:sz w:val="20"/>
      <w:szCs w:val="20"/>
      <w:u w:val="single"/>
    </w:rPr>
  </w:style>
  <w:style w:type="paragraph" w:customStyle="1" w:styleId="Pa16">
    <w:name w:val="Pa16"/>
    <w:basedOn w:val="Default"/>
    <w:next w:val="Default"/>
    <w:uiPriority w:val="99"/>
    <w:rsid w:val="00630F8A"/>
    <w:pPr>
      <w:spacing w:line="201" w:lineRule="atLeast"/>
    </w:pPr>
    <w:rPr>
      <w:rFonts w:eastAsia="Calibri"/>
      <w:color w:val="auto"/>
    </w:rPr>
  </w:style>
  <w:style w:type="paragraph" w:customStyle="1" w:styleId="Pa6">
    <w:name w:val="Pa6"/>
    <w:basedOn w:val="Default"/>
    <w:next w:val="Default"/>
    <w:uiPriority w:val="99"/>
    <w:rsid w:val="00630F8A"/>
    <w:pPr>
      <w:spacing w:line="201" w:lineRule="atLeast"/>
    </w:pPr>
    <w:rPr>
      <w:rFonts w:eastAsia="Calibri"/>
      <w:color w:val="auto"/>
    </w:rPr>
  </w:style>
  <w:style w:type="character" w:customStyle="1" w:styleId="afff3">
    <w:name w:val="Тема примечания Знак"/>
    <w:link w:val="afff4"/>
    <w:uiPriority w:val="99"/>
    <w:semiHidden/>
    <w:rsid w:val="00630F8A"/>
    <w:rPr>
      <w:b/>
      <w:bCs/>
    </w:rPr>
  </w:style>
  <w:style w:type="paragraph" w:styleId="afff4">
    <w:name w:val="annotation subject"/>
    <w:basedOn w:val="afff2"/>
    <w:next w:val="afff2"/>
    <w:link w:val="afff3"/>
    <w:uiPriority w:val="99"/>
    <w:semiHidden/>
    <w:unhideWhenUsed/>
    <w:rsid w:val="00630F8A"/>
    <w:rPr>
      <w:b/>
      <w:bCs/>
    </w:rPr>
  </w:style>
  <w:style w:type="character" w:customStyle="1" w:styleId="15">
    <w:name w:val="Тема примечания Знак1"/>
    <w:basedOn w:val="14"/>
    <w:uiPriority w:val="99"/>
    <w:semiHidden/>
    <w:rsid w:val="00630F8A"/>
    <w:rPr>
      <w:b/>
      <w:bCs/>
      <w:sz w:val="20"/>
      <w:szCs w:val="20"/>
    </w:rPr>
  </w:style>
  <w:style w:type="paragraph" w:styleId="HTML">
    <w:name w:val="HTML Preformatted"/>
    <w:basedOn w:val="a"/>
    <w:link w:val="HTML0"/>
    <w:uiPriority w:val="99"/>
    <w:unhideWhenUsed/>
    <w:rsid w:val="00630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30F8A"/>
    <w:rPr>
      <w:rFonts w:ascii="Courier New" w:eastAsia="Times New Roman" w:hAnsi="Courier New" w:cs="Courier New"/>
      <w:sz w:val="20"/>
      <w:szCs w:val="20"/>
      <w:lang w:eastAsia="ru-RU"/>
    </w:rPr>
  </w:style>
  <w:style w:type="character" w:styleId="afff5">
    <w:name w:val="Emphasis"/>
    <w:uiPriority w:val="20"/>
    <w:qFormat/>
    <w:rsid w:val="00630F8A"/>
    <w:rPr>
      <w:i/>
      <w:iCs/>
    </w:rPr>
  </w:style>
  <w:style w:type="paragraph" w:customStyle="1" w:styleId="formattext">
    <w:name w:val="formattext"/>
    <w:basedOn w:val="a"/>
    <w:rsid w:val="00630F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630F8A"/>
    <w:rPr>
      <w:color w:val="000000"/>
      <w:sz w:val="20"/>
      <w:szCs w:val="20"/>
    </w:rPr>
  </w:style>
  <w:style w:type="paragraph" w:customStyle="1" w:styleId="s1">
    <w:name w:val="s_1"/>
    <w:basedOn w:val="a"/>
    <w:rsid w:val="00630F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000378">
      <w:bodyDiv w:val="1"/>
      <w:marLeft w:val="0"/>
      <w:marRight w:val="0"/>
      <w:marTop w:val="0"/>
      <w:marBottom w:val="0"/>
      <w:divBdr>
        <w:top w:val="none" w:sz="0" w:space="0" w:color="auto"/>
        <w:left w:val="none" w:sz="0" w:space="0" w:color="auto"/>
        <w:bottom w:val="none" w:sz="0" w:space="0" w:color="auto"/>
        <w:right w:val="none" w:sz="0" w:space="0" w:color="auto"/>
      </w:divBdr>
    </w:div>
    <w:div w:id="802696993">
      <w:bodyDiv w:val="1"/>
      <w:marLeft w:val="0"/>
      <w:marRight w:val="0"/>
      <w:marTop w:val="0"/>
      <w:marBottom w:val="0"/>
      <w:divBdr>
        <w:top w:val="none" w:sz="0" w:space="0" w:color="auto"/>
        <w:left w:val="none" w:sz="0" w:space="0" w:color="auto"/>
        <w:bottom w:val="none" w:sz="0" w:space="0" w:color="auto"/>
        <w:right w:val="none" w:sz="0" w:space="0" w:color="auto"/>
      </w:divBdr>
      <w:divsChild>
        <w:div w:id="1716616352">
          <w:marLeft w:val="0"/>
          <w:marRight w:val="0"/>
          <w:marTop w:val="0"/>
          <w:marBottom w:val="0"/>
          <w:divBdr>
            <w:top w:val="none" w:sz="0" w:space="0" w:color="auto"/>
            <w:left w:val="none" w:sz="0" w:space="0" w:color="auto"/>
            <w:bottom w:val="none" w:sz="0" w:space="0" w:color="auto"/>
            <w:right w:val="none" w:sz="0" w:space="0" w:color="auto"/>
          </w:divBdr>
          <w:divsChild>
            <w:div w:id="292950897">
              <w:marLeft w:val="0"/>
              <w:marRight w:val="0"/>
              <w:marTop w:val="0"/>
              <w:marBottom w:val="0"/>
              <w:divBdr>
                <w:top w:val="none" w:sz="0" w:space="0" w:color="auto"/>
                <w:left w:val="none" w:sz="0" w:space="0" w:color="auto"/>
                <w:bottom w:val="none" w:sz="0" w:space="0" w:color="auto"/>
                <w:right w:val="none" w:sz="0" w:space="0" w:color="auto"/>
              </w:divBdr>
              <w:divsChild>
                <w:div w:id="94542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1525">
          <w:marLeft w:val="0"/>
          <w:marRight w:val="0"/>
          <w:marTop w:val="0"/>
          <w:marBottom w:val="0"/>
          <w:divBdr>
            <w:top w:val="none" w:sz="0" w:space="0" w:color="auto"/>
            <w:left w:val="none" w:sz="0" w:space="0" w:color="auto"/>
            <w:bottom w:val="none" w:sz="0" w:space="0" w:color="auto"/>
            <w:right w:val="none" w:sz="0" w:space="0" w:color="auto"/>
          </w:divBdr>
          <w:divsChild>
            <w:div w:id="110364573">
              <w:marLeft w:val="0"/>
              <w:marRight w:val="0"/>
              <w:marTop w:val="0"/>
              <w:marBottom w:val="0"/>
              <w:divBdr>
                <w:top w:val="none" w:sz="0" w:space="0" w:color="auto"/>
                <w:left w:val="none" w:sz="0" w:space="0" w:color="auto"/>
                <w:bottom w:val="none" w:sz="0" w:space="0" w:color="auto"/>
                <w:right w:val="none" w:sz="0" w:space="0" w:color="auto"/>
              </w:divBdr>
              <w:divsChild>
                <w:div w:id="8267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707700">
      <w:bodyDiv w:val="1"/>
      <w:marLeft w:val="0"/>
      <w:marRight w:val="0"/>
      <w:marTop w:val="0"/>
      <w:marBottom w:val="0"/>
      <w:divBdr>
        <w:top w:val="none" w:sz="0" w:space="0" w:color="auto"/>
        <w:left w:val="none" w:sz="0" w:space="0" w:color="auto"/>
        <w:bottom w:val="none" w:sz="0" w:space="0" w:color="auto"/>
        <w:right w:val="none" w:sz="0" w:space="0" w:color="auto"/>
      </w:divBdr>
    </w:div>
    <w:div w:id="1139614161">
      <w:bodyDiv w:val="1"/>
      <w:marLeft w:val="0"/>
      <w:marRight w:val="0"/>
      <w:marTop w:val="0"/>
      <w:marBottom w:val="0"/>
      <w:divBdr>
        <w:top w:val="none" w:sz="0" w:space="0" w:color="auto"/>
        <w:left w:val="none" w:sz="0" w:space="0" w:color="auto"/>
        <w:bottom w:val="none" w:sz="0" w:space="0" w:color="auto"/>
        <w:right w:val="none" w:sz="0" w:space="0" w:color="auto"/>
      </w:divBdr>
      <w:divsChild>
        <w:div w:id="443040695">
          <w:marLeft w:val="0"/>
          <w:marRight w:val="0"/>
          <w:marTop w:val="0"/>
          <w:marBottom w:val="0"/>
          <w:divBdr>
            <w:top w:val="none" w:sz="0" w:space="0" w:color="auto"/>
            <w:left w:val="none" w:sz="0" w:space="0" w:color="auto"/>
            <w:bottom w:val="none" w:sz="0" w:space="0" w:color="auto"/>
            <w:right w:val="none" w:sz="0" w:space="0" w:color="auto"/>
          </w:divBdr>
          <w:divsChild>
            <w:div w:id="2077318408">
              <w:marLeft w:val="0"/>
              <w:marRight w:val="0"/>
              <w:marTop w:val="0"/>
              <w:marBottom w:val="0"/>
              <w:divBdr>
                <w:top w:val="none" w:sz="0" w:space="0" w:color="auto"/>
                <w:left w:val="none" w:sz="0" w:space="0" w:color="auto"/>
                <w:bottom w:val="none" w:sz="0" w:space="0" w:color="auto"/>
                <w:right w:val="none" w:sz="0" w:space="0" w:color="auto"/>
              </w:divBdr>
              <w:divsChild>
                <w:div w:id="133229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4079">
          <w:marLeft w:val="0"/>
          <w:marRight w:val="0"/>
          <w:marTop w:val="0"/>
          <w:marBottom w:val="0"/>
          <w:divBdr>
            <w:top w:val="none" w:sz="0" w:space="0" w:color="auto"/>
            <w:left w:val="none" w:sz="0" w:space="0" w:color="auto"/>
            <w:bottom w:val="none" w:sz="0" w:space="0" w:color="auto"/>
            <w:right w:val="none" w:sz="0" w:space="0" w:color="auto"/>
          </w:divBdr>
          <w:divsChild>
            <w:div w:id="1790977994">
              <w:marLeft w:val="0"/>
              <w:marRight w:val="0"/>
              <w:marTop w:val="0"/>
              <w:marBottom w:val="0"/>
              <w:divBdr>
                <w:top w:val="none" w:sz="0" w:space="0" w:color="auto"/>
                <w:left w:val="none" w:sz="0" w:space="0" w:color="auto"/>
                <w:bottom w:val="none" w:sz="0" w:space="0" w:color="auto"/>
                <w:right w:val="none" w:sz="0" w:space="0" w:color="auto"/>
              </w:divBdr>
              <w:divsChild>
                <w:div w:id="16371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06332">
      <w:bodyDiv w:val="1"/>
      <w:marLeft w:val="0"/>
      <w:marRight w:val="0"/>
      <w:marTop w:val="0"/>
      <w:marBottom w:val="0"/>
      <w:divBdr>
        <w:top w:val="none" w:sz="0" w:space="0" w:color="auto"/>
        <w:left w:val="none" w:sz="0" w:space="0" w:color="auto"/>
        <w:bottom w:val="none" w:sz="0" w:space="0" w:color="auto"/>
        <w:right w:val="none" w:sz="0" w:space="0" w:color="auto"/>
      </w:divBdr>
    </w:div>
    <w:div w:id="1474525940">
      <w:bodyDiv w:val="1"/>
      <w:marLeft w:val="0"/>
      <w:marRight w:val="0"/>
      <w:marTop w:val="0"/>
      <w:marBottom w:val="0"/>
      <w:divBdr>
        <w:top w:val="none" w:sz="0" w:space="0" w:color="auto"/>
        <w:left w:val="none" w:sz="0" w:space="0" w:color="auto"/>
        <w:bottom w:val="none" w:sz="0" w:space="0" w:color="auto"/>
        <w:right w:val="none" w:sz="0" w:space="0" w:color="auto"/>
      </w:divBdr>
    </w:div>
    <w:div w:id="1740668498">
      <w:bodyDiv w:val="1"/>
      <w:marLeft w:val="0"/>
      <w:marRight w:val="0"/>
      <w:marTop w:val="0"/>
      <w:marBottom w:val="0"/>
      <w:divBdr>
        <w:top w:val="none" w:sz="0" w:space="0" w:color="auto"/>
        <w:left w:val="none" w:sz="0" w:space="0" w:color="auto"/>
        <w:bottom w:val="none" w:sz="0" w:space="0" w:color="auto"/>
        <w:right w:val="none" w:sz="0" w:space="0" w:color="auto"/>
      </w:divBdr>
    </w:div>
    <w:div w:id="1767799867">
      <w:bodyDiv w:val="1"/>
      <w:marLeft w:val="0"/>
      <w:marRight w:val="0"/>
      <w:marTop w:val="0"/>
      <w:marBottom w:val="0"/>
      <w:divBdr>
        <w:top w:val="none" w:sz="0" w:space="0" w:color="auto"/>
        <w:left w:val="none" w:sz="0" w:space="0" w:color="auto"/>
        <w:bottom w:val="none" w:sz="0" w:space="0" w:color="auto"/>
        <w:right w:val="none" w:sz="0" w:space="0" w:color="auto"/>
      </w:divBdr>
    </w:div>
    <w:div w:id="1967537818">
      <w:bodyDiv w:val="1"/>
      <w:marLeft w:val="0"/>
      <w:marRight w:val="0"/>
      <w:marTop w:val="0"/>
      <w:marBottom w:val="0"/>
      <w:divBdr>
        <w:top w:val="none" w:sz="0" w:space="0" w:color="auto"/>
        <w:left w:val="none" w:sz="0" w:space="0" w:color="auto"/>
        <w:bottom w:val="none" w:sz="0" w:space="0" w:color="auto"/>
        <w:right w:val="none" w:sz="0" w:space="0" w:color="auto"/>
      </w:divBdr>
    </w:div>
    <w:div w:id="200639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40</Pages>
  <Words>19963</Words>
  <Characters>113793</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Com11</cp:lastModifiedBy>
  <cp:revision>12</cp:revision>
  <cp:lastPrinted>2024-04-13T09:46:00Z</cp:lastPrinted>
  <dcterms:created xsi:type="dcterms:W3CDTF">2024-04-06T09:51:00Z</dcterms:created>
  <dcterms:modified xsi:type="dcterms:W3CDTF">2024-06-19T05:06:00Z</dcterms:modified>
</cp:coreProperties>
</file>